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01" w:rsidRPr="00B940E2" w:rsidRDefault="00495201" w:rsidP="00064C5F">
      <w:pPr>
        <w:tabs>
          <w:tab w:val="left" w:pos="4536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5201" w:rsidRPr="00B940E2" w:rsidRDefault="00495201" w:rsidP="00064C5F">
      <w:pPr>
        <w:tabs>
          <w:tab w:val="left" w:pos="4536"/>
        </w:tabs>
        <w:rPr>
          <w:sz w:val="22"/>
          <w:szCs w:val="22"/>
        </w:rPr>
      </w:pPr>
    </w:p>
    <w:p w:rsidR="00495201" w:rsidRPr="00B940E2" w:rsidRDefault="00495201" w:rsidP="00064C5F">
      <w:pPr>
        <w:tabs>
          <w:tab w:val="left" w:pos="4536"/>
          <w:tab w:val="left" w:pos="4962"/>
        </w:tabs>
        <w:rPr>
          <w:sz w:val="22"/>
          <w:szCs w:val="22"/>
        </w:rPr>
      </w:pPr>
    </w:p>
    <w:p w:rsidR="00495201" w:rsidRDefault="00495201" w:rsidP="009C0255">
      <w:pPr>
        <w:ind w:left="2124" w:firstLine="708"/>
        <w:rPr>
          <w:b/>
          <w:u w:val="single"/>
        </w:rPr>
      </w:pPr>
      <w:r>
        <w:t xml:space="preserve">  </w:t>
      </w:r>
      <w:r>
        <w:rPr>
          <w:b/>
          <w:u w:val="single"/>
        </w:rPr>
        <w:t xml:space="preserve">CURRICULUM VITAE </w:t>
      </w:r>
    </w:p>
    <w:p w:rsidR="00495201" w:rsidRDefault="00495201" w:rsidP="009C0255">
      <w:pPr>
        <w:jc w:val="center"/>
        <w:rPr>
          <w:b/>
          <w:u w:val="single"/>
        </w:rPr>
      </w:pPr>
      <w:r>
        <w:rPr>
          <w:b/>
          <w:u w:val="single"/>
        </w:rPr>
        <w:t>GUGLIELMO BORELLI</w:t>
      </w:r>
    </w:p>
    <w:p w:rsidR="00495201" w:rsidRDefault="00495201" w:rsidP="009C0255">
      <w:pPr>
        <w:jc w:val="center"/>
      </w:pPr>
    </w:p>
    <w:p w:rsidR="00495201" w:rsidRDefault="00495201" w:rsidP="009C0255">
      <w:pPr>
        <w:jc w:val="center"/>
      </w:pPr>
    </w:p>
    <w:p w:rsidR="00495201" w:rsidRDefault="00495201" w:rsidP="009C0255">
      <w:pPr>
        <w:numPr>
          <w:ilvl w:val="0"/>
          <w:numId w:val="3"/>
        </w:numPr>
      </w:pPr>
      <w:r>
        <w:t xml:space="preserve">Nato </w:t>
      </w:r>
      <w:smartTag w:uri="urn:schemas-microsoft-com:office:smarttags" w:element="PersonName">
        <w:smartTagPr>
          <w:attr w:name="ProductID" w:val="a Modena"/>
        </w:smartTagPr>
        <w:r>
          <w:t>a Modena</w:t>
        </w:r>
      </w:smartTag>
      <w:r>
        <w:t xml:space="preserve"> il 25 marzo 1965. Coniugato, due figli.</w:t>
      </w:r>
    </w:p>
    <w:p w:rsidR="00495201" w:rsidRDefault="00495201" w:rsidP="009C0255">
      <w:pPr>
        <w:ind w:left="720"/>
      </w:pPr>
    </w:p>
    <w:p w:rsidR="00495201" w:rsidRDefault="00495201" w:rsidP="009C0255">
      <w:pPr>
        <w:numPr>
          <w:ilvl w:val="0"/>
          <w:numId w:val="3"/>
        </w:numPr>
      </w:pPr>
      <w:r>
        <w:t>Diploma di maturità classica.</w:t>
      </w:r>
    </w:p>
    <w:p w:rsidR="00495201" w:rsidRDefault="00495201" w:rsidP="009C0255">
      <w:pPr>
        <w:ind w:left="720"/>
      </w:pPr>
    </w:p>
    <w:p w:rsidR="00495201" w:rsidRDefault="00495201" w:rsidP="009C0255">
      <w:pPr>
        <w:numPr>
          <w:ilvl w:val="0"/>
          <w:numId w:val="3"/>
        </w:numPr>
      </w:pPr>
      <w:r>
        <w:t>Laureato in giurisprudenza presso la Facoltà di Giurisprudenza dell’Università di Modena nel 1989 discutendo una tesi in diritto tributario dal titolo “Le plusv</w:t>
      </w:r>
      <w:r>
        <w:t>a</w:t>
      </w:r>
      <w:r>
        <w:t>lenze nel reddito d’impresa”.</w:t>
      </w:r>
    </w:p>
    <w:p w:rsidR="00495201" w:rsidRDefault="00495201" w:rsidP="009C0255">
      <w:pPr>
        <w:ind w:left="720"/>
      </w:pPr>
    </w:p>
    <w:p w:rsidR="00495201" w:rsidRDefault="00495201" w:rsidP="009C0255">
      <w:pPr>
        <w:numPr>
          <w:ilvl w:val="0"/>
          <w:numId w:val="3"/>
        </w:numPr>
      </w:pPr>
      <w:r>
        <w:t>Frequenza della Scuola di Notariato della Lombardia “Federico Guasti” nell’anno 1990/91.</w:t>
      </w:r>
    </w:p>
    <w:p w:rsidR="00495201" w:rsidRDefault="00495201" w:rsidP="009C0255">
      <w:pPr>
        <w:ind w:left="720"/>
      </w:pPr>
    </w:p>
    <w:p w:rsidR="00495201" w:rsidRDefault="00495201" w:rsidP="009C0255">
      <w:pPr>
        <w:numPr>
          <w:ilvl w:val="0"/>
          <w:numId w:val="3"/>
        </w:numPr>
      </w:pPr>
      <w:r>
        <w:t xml:space="preserve">Pratica forense presso lo studio dell’avv. </w:t>
      </w:r>
      <w:smartTag w:uri="urn:schemas-microsoft-com:office:smarttags" w:element="PersonName">
        <w:smartTagPr>
          <w:attr w:name="ProductID" w:val="Giorgio Ghittoni"/>
        </w:smartTagPr>
        <w:r>
          <w:t>Giorgio Ghittoni</w:t>
        </w:r>
      </w:smartTag>
      <w:r>
        <w:t xml:space="preserve"> di Modena.</w:t>
      </w:r>
    </w:p>
    <w:p w:rsidR="00495201" w:rsidRDefault="00495201" w:rsidP="009C0255">
      <w:pPr>
        <w:ind w:left="360"/>
      </w:pPr>
    </w:p>
    <w:p w:rsidR="00495201" w:rsidRDefault="00495201" w:rsidP="009C0255">
      <w:pPr>
        <w:numPr>
          <w:ilvl w:val="0"/>
          <w:numId w:val="3"/>
        </w:numPr>
      </w:pPr>
      <w:r>
        <w:t>Iscritto all’Albo professionale dal 1993. Abilitato al patrocinio presso le giur</w:t>
      </w:r>
      <w:r>
        <w:t>i</w:t>
      </w:r>
      <w:r>
        <w:t>sdizioni superiori dal 2009.</w:t>
      </w:r>
    </w:p>
    <w:p w:rsidR="00495201" w:rsidRDefault="00495201" w:rsidP="009C0255"/>
    <w:p w:rsidR="00495201" w:rsidRDefault="00495201" w:rsidP="009C0255">
      <w:pPr>
        <w:numPr>
          <w:ilvl w:val="0"/>
          <w:numId w:val="3"/>
        </w:numPr>
      </w:pPr>
      <w:r>
        <w:t xml:space="preserve">Svolge la libera professione </w:t>
      </w:r>
      <w:smartTag w:uri="urn:schemas-microsoft-com:office:smarttags" w:element="PersonName">
        <w:smartTagPr>
          <w:attr w:name="ProductID" w:val="a Modena"/>
        </w:smartTagPr>
        <w:r>
          <w:t>a Modena</w:t>
        </w:r>
      </w:smartTag>
      <w:r>
        <w:t xml:space="preserve"> avendo intrattenuto un rapporto di coll</w:t>
      </w:r>
      <w:r>
        <w:t>a</w:t>
      </w:r>
      <w:r>
        <w:t xml:space="preserve">borazione con l’avv. </w:t>
      </w:r>
      <w:smartTag w:uri="urn:schemas-microsoft-com:office:smarttags" w:element="PersonName">
        <w:smartTagPr>
          <w:attr w:name="ProductID" w:val="Giorgio Ghittoni"/>
        </w:smartTagPr>
        <w:r>
          <w:t>Giorgio Ghittoni</w:t>
        </w:r>
      </w:smartTag>
      <w:r>
        <w:t xml:space="preserve"> fino all’anno 2003. Dal novembre 2003, ed attualmente, un rapporto di collaborazione con lo Studio Associato Lotti &amp; Sovieni di Modena</w:t>
      </w:r>
    </w:p>
    <w:p w:rsidR="00495201" w:rsidRDefault="00495201" w:rsidP="009C0255"/>
    <w:p w:rsidR="00495201" w:rsidRDefault="00495201" w:rsidP="009C0255">
      <w:pPr>
        <w:numPr>
          <w:ilvl w:val="0"/>
          <w:numId w:val="3"/>
        </w:numPr>
      </w:pPr>
      <w:r>
        <w:t>Membro del Consiglio dell’Ordine Forense di Modena dall’anno 2002 all’anno 2014</w:t>
      </w:r>
    </w:p>
    <w:p w:rsidR="00495201" w:rsidRDefault="00495201" w:rsidP="009C0255">
      <w:pPr>
        <w:pStyle w:val="ListParagraph"/>
      </w:pPr>
    </w:p>
    <w:p w:rsidR="00495201" w:rsidRDefault="00495201" w:rsidP="009C0255">
      <w:pPr>
        <w:numPr>
          <w:ilvl w:val="0"/>
          <w:numId w:val="3"/>
        </w:numPr>
      </w:pPr>
      <w:r>
        <w:t>Mediatore iscritto all’Organismo di mediazione dell’Ordine Avvocati di Modena</w:t>
      </w:r>
    </w:p>
    <w:p w:rsidR="00495201" w:rsidRDefault="00495201" w:rsidP="009C0255">
      <w:pPr>
        <w:pStyle w:val="ListParagraph"/>
      </w:pPr>
    </w:p>
    <w:p w:rsidR="00495201" w:rsidRDefault="00495201" w:rsidP="009C0255">
      <w:pPr>
        <w:numPr>
          <w:ilvl w:val="0"/>
          <w:numId w:val="3"/>
        </w:numPr>
      </w:pPr>
      <w:r>
        <w:t>Componente del Consiglio Direttivo dell’Organismo di mediazione dell’Ordine Avvocati di Modena</w:t>
      </w:r>
    </w:p>
    <w:p w:rsidR="00495201" w:rsidRDefault="00495201" w:rsidP="009C0255">
      <w:pPr>
        <w:ind w:left="360"/>
      </w:pPr>
    </w:p>
    <w:p w:rsidR="00495201" w:rsidRDefault="00495201" w:rsidP="009C0255">
      <w:pPr>
        <w:pStyle w:val="ListParagraph"/>
      </w:pPr>
    </w:p>
    <w:p w:rsidR="00495201" w:rsidRDefault="00495201" w:rsidP="009C0255">
      <w:pPr>
        <w:numPr>
          <w:ilvl w:val="0"/>
          <w:numId w:val="3"/>
        </w:numPr>
      </w:pPr>
      <w:r>
        <w:t>Dal 2015 Responsabile nazionale del Coordinamento della Conciliazione Fore</w:t>
      </w:r>
      <w:r>
        <w:t>n</w:t>
      </w:r>
      <w:r>
        <w:t xml:space="preserve">se </w:t>
      </w:r>
    </w:p>
    <w:p w:rsidR="00495201" w:rsidRDefault="00495201" w:rsidP="009C0255">
      <w:pPr>
        <w:pStyle w:val="ListParagraph"/>
      </w:pPr>
    </w:p>
    <w:p w:rsidR="00495201" w:rsidRDefault="00495201" w:rsidP="009C0255">
      <w:pPr>
        <w:pStyle w:val="ListParagraph"/>
      </w:pPr>
    </w:p>
    <w:p w:rsidR="00495201" w:rsidRDefault="00495201" w:rsidP="009C0255">
      <w:pPr>
        <w:numPr>
          <w:ilvl w:val="0"/>
          <w:numId w:val="3"/>
        </w:numPr>
      </w:pPr>
      <w:r>
        <w:t>Iscritto all’ordine giornalisti dell’Emilia Romagna – albo pubblicisti</w:t>
      </w:r>
    </w:p>
    <w:p w:rsidR="00495201" w:rsidRDefault="00495201" w:rsidP="009C0255"/>
    <w:p w:rsidR="00495201" w:rsidRDefault="00495201" w:rsidP="009C0255">
      <w:pPr>
        <w:numPr>
          <w:ilvl w:val="0"/>
          <w:numId w:val="3"/>
        </w:numPr>
      </w:pPr>
      <w:r>
        <w:t>Conoscenza della lingua inglese.</w:t>
      </w:r>
    </w:p>
    <w:p w:rsidR="00495201" w:rsidRDefault="00495201" w:rsidP="00C84850">
      <w:pPr>
        <w:ind w:left="360"/>
      </w:pPr>
      <w:bookmarkStart w:id="0" w:name="_GoBack"/>
      <w:bookmarkEnd w:id="0"/>
    </w:p>
    <w:p w:rsidR="00495201" w:rsidRDefault="00495201" w:rsidP="009C0255"/>
    <w:p w:rsidR="00495201" w:rsidRDefault="00495201" w:rsidP="009C025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In fede</w:t>
      </w:r>
    </w:p>
    <w:p w:rsidR="00495201" w:rsidRDefault="00495201" w:rsidP="009C02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avv. </w:t>
      </w:r>
      <w:smartTag w:uri="urn:schemas-microsoft-com:office:smarttags" w:element="PersonName">
        <w:smartTagPr>
          <w:attr w:name="ProductID" w:val="GUGLIELMO BORELLI"/>
        </w:smartTagPr>
        <w:r>
          <w:t>Guglielmo Borelli</w:t>
        </w:r>
      </w:smartTag>
    </w:p>
    <w:p w:rsidR="00495201" w:rsidRDefault="00495201" w:rsidP="009C0255">
      <w:pPr>
        <w:tabs>
          <w:tab w:val="left" w:pos="4962"/>
        </w:tabs>
        <w:ind w:right="-284"/>
      </w:pPr>
    </w:p>
    <w:p w:rsidR="00495201" w:rsidRPr="00B940E2" w:rsidRDefault="00495201" w:rsidP="00500975">
      <w:pPr>
        <w:tabs>
          <w:tab w:val="left" w:pos="4536"/>
          <w:tab w:val="left" w:pos="4962"/>
        </w:tabs>
        <w:ind w:firstLine="709"/>
        <w:rPr>
          <w:sz w:val="22"/>
          <w:szCs w:val="22"/>
        </w:rPr>
      </w:pPr>
    </w:p>
    <w:sectPr w:rsidR="00495201" w:rsidRPr="00B940E2" w:rsidSect="00C10C5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3402" w:right="1701" w:bottom="2268" w:left="1701" w:header="85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01" w:rsidRDefault="00495201">
      <w:r>
        <w:separator/>
      </w:r>
    </w:p>
  </w:endnote>
  <w:endnote w:type="continuationSeparator" w:id="0">
    <w:p w:rsidR="00495201" w:rsidRDefault="00495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rplGoth BT">
    <w:altName w:val="MV Bol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01" w:rsidRDefault="00495201">
    <w:pPr>
      <w:pStyle w:val="Footer"/>
      <w:jc w:val="center"/>
      <w:rPr>
        <w:rFonts w:ascii="Arial" w:hAnsi="Arial"/>
        <w:i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01" w:rsidRPr="00CE6587" w:rsidRDefault="00495201" w:rsidP="00CE6587">
    <w:pPr>
      <w:pStyle w:val="Header"/>
      <w:tabs>
        <w:tab w:val="left" w:pos="664"/>
        <w:tab w:val="left" w:pos="5387"/>
      </w:tabs>
      <w:jc w:val="center"/>
      <w:rPr>
        <w:rFonts w:ascii="CopprplGoth BT" w:hAnsi="CopprplGoth BT"/>
        <w:b/>
        <w:sz w:val="16"/>
        <w:szCs w:val="16"/>
      </w:rPr>
    </w:pPr>
    <w:r w:rsidRPr="00CE6587">
      <w:rPr>
        <w:rFonts w:ascii="CopprplGoth BT" w:hAnsi="CopprplGoth BT"/>
        <w:b/>
        <w:sz w:val="16"/>
        <w:szCs w:val="16"/>
      </w:rPr>
      <w:t>41121 MODENA VIA MODONELLA N. 3</w:t>
    </w:r>
  </w:p>
  <w:p w:rsidR="00495201" w:rsidRDefault="00495201" w:rsidP="00CE6587">
    <w:pPr>
      <w:pStyle w:val="Footer"/>
      <w:jc w:val="center"/>
      <w:rPr>
        <w:sz w:val="16"/>
      </w:rPr>
    </w:pPr>
    <w:r>
      <w:rPr>
        <w:rFonts w:ascii="CopprplGoth BT" w:hAnsi="CopprplGoth BT"/>
        <w:sz w:val="16"/>
        <w:szCs w:val="16"/>
      </w:rPr>
      <w:t>TEL. 059/225578 - FAX 059/210554</w:t>
    </w:r>
  </w:p>
  <w:p w:rsidR="00495201" w:rsidRPr="002B3287" w:rsidRDefault="00495201" w:rsidP="00CE6587">
    <w:pPr>
      <w:pStyle w:val="Footer"/>
      <w:jc w:val="center"/>
      <w:rPr>
        <w:rFonts w:ascii="CopprplGoth BT" w:hAnsi="CopprplGoth BT"/>
      </w:rPr>
    </w:pPr>
    <w:r w:rsidRPr="002B3287">
      <w:rPr>
        <w:rFonts w:ascii="CopprplGoth BT" w:hAnsi="CopprplGoth BT"/>
        <w:sz w:val="16"/>
      </w:rPr>
      <w:t>CODICE FISCALE E PARTITA IVA 02344780362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01" w:rsidRDefault="00495201">
      <w:r>
        <w:separator/>
      </w:r>
    </w:p>
  </w:footnote>
  <w:footnote w:type="continuationSeparator" w:id="0">
    <w:p w:rsidR="00495201" w:rsidRDefault="00495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01" w:rsidRDefault="00495201">
    <w:pPr>
      <w:pStyle w:val="Header"/>
      <w:jc w:val="center"/>
      <w:rPr>
        <w:rFonts w:ascii="CopprplGoth BT" w:hAnsi="CopprplGoth BT"/>
        <w:b/>
      </w:rPr>
    </w:pPr>
    <w:r>
      <w:rPr>
        <w:rFonts w:ascii="CopprplGoth BT" w:hAnsi="CopprplGoth BT"/>
        <w:b/>
      </w:rPr>
      <w:t>STUDIO LEGALE ASSOCIATO</w:t>
    </w:r>
  </w:p>
  <w:p w:rsidR="00495201" w:rsidRDefault="00495201">
    <w:pPr>
      <w:pStyle w:val="Header"/>
      <w:jc w:val="center"/>
      <w:rPr>
        <w:rFonts w:ascii="CopprplGoth BT" w:hAnsi="CopprplGoth BT"/>
      </w:rPr>
    </w:pPr>
    <w:r>
      <w:rPr>
        <w:rFonts w:ascii="CopprplGoth BT" w:hAnsi="CopprplGoth BT"/>
        <w:b/>
      </w:rPr>
      <w:t>LOTTI &amp; SOVIENI</w:t>
    </w:r>
  </w:p>
  <w:p w:rsidR="00495201" w:rsidRDefault="00495201">
    <w:pPr>
      <w:pStyle w:val="Header"/>
      <w:rPr>
        <w:rFonts w:ascii="CopprplGoth BT" w:hAnsi="CopprplGoth BT"/>
      </w:rPr>
    </w:pPr>
  </w:p>
  <w:p w:rsidR="00495201" w:rsidRDefault="00495201">
    <w:pPr>
      <w:pStyle w:val="Header"/>
      <w:rPr>
        <w:rFonts w:ascii="CopprplGoth BT" w:hAnsi="CopprplGoth BT"/>
      </w:rPr>
    </w:pPr>
  </w:p>
  <w:p w:rsidR="00495201" w:rsidRDefault="00495201">
    <w:pPr>
      <w:pStyle w:val="Header"/>
    </w:pPr>
    <w:r>
      <w:rPr>
        <w:rFonts w:ascii="CopprplGoth BT" w:hAnsi="CopprplGoth BT"/>
      </w:rPr>
      <w:tab/>
      <w:t xml:space="preserve">        </w:t>
    </w:r>
    <w:r>
      <w:rPr>
        <w:rFonts w:ascii="CopprplGoth BT" w:hAnsi="CopprplGoth BT"/>
        <w:sz w:val="20"/>
      </w:rPr>
      <w:t>segue pagina n.</w:t>
    </w:r>
    <w:r>
      <w:rPr>
        <w:sz w:val="20"/>
      </w:rPr>
      <w:t xml:space="preserve">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01" w:rsidRPr="0050217F" w:rsidRDefault="00495201">
    <w:pPr>
      <w:jc w:val="center"/>
      <w:rPr>
        <w:rFonts w:ascii="CopprplGoth BT" w:hAnsi="CopprplGoth BT"/>
        <w:b/>
        <w:szCs w:val="24"/>
      </w:rPr>
    </w:pPr>
    <w:r w:rsidRPr="0050217F">
      <w:rPr>
        <w:rFonts w:ascii="CopprplGoth BT" w:hAnsi="CopprplGoth BT"/>
        <w:b/>
        <w:szCs w:val="24"/>
      </w:rPr>
      <w:t>STUDIO LEGALE ASSOCIATO</w:t>
    </w:r>
  </w:p>
  <w:p w:rsidR="00495201" w:rsidRPr="0050217F" w:rsidRDefault="00495201">
    <w:pPr>
      <w:jc w:val="center"/>
      <w:rPr>
        <w:rFonts w:ascii="CopprplGoth BT" w:hAnsi="CopprplGoth BT"/>
        <w:b/>
        <w:szCs w:val="24"/>
      </w:rPr>
    </w:pPr>
    <w:r w:rsidRPr="0050217F">
      <w:rPr>
        <w:rFonts w:ascii="CopprplGoth BT" w:hAnsi="CopprplGoth BT"/>
        <w:b/>
        <w:szCs w:val="24"/>
      </w:rPr>
      <w:t>LOTTI &amp; SOVIENI</w:t>
    </w:r>
  </w:p>
  <w:p w:rsidR="00495201" w:rsidRPr="00C5361A" w:rsidRDefault="00495201">
    <w:pPr>
      <w:jc w:val="center"/>
      <w:rPr>
        <w:rFonts w:ascii="CopprplGoth BT" w:hAnsi="CopprplGoth BT"/>
      </w:rPr>
    </w:pPr>
    <w:smartTag w:uri="urn:schemas-microsoft-com:office:smarttags" w:element="PersonName">
      <w:r w:rsidRPr="00C5361A">
        <w:rPr>
          <w:rFonts w:ascii="CopprplGoth BT" w:hAnsi="CopprplGoth BT"/>
          <w:sz w:val="18"/>
        </w:rPr>
        <w:t>studio@lottiesovieni.it</w:t>
      </w:r>
    </w:smartTag>
  </w:p>
  <w:p w:rsidR="00495201" w:rsidRPr="00C5361A" w:rsidRDefault="00495201">
    <w:pPr>
      <w:jc w:val="center"/>
      <w:rPr>
        <w:rFonts w:ascii="CopprplGoth BT" w:hAnsi="CopprplGoth BT"/>
      </w:rPr>
    </w:pPr>
  </w:p>
  <w:tbl>
    <w:tblPr>
      <w:tblW w:w="10773" w:type="dxa"/>
      <w:tblInd w:w="-1063" w:type="dxa"/>
      <w:tblLayout w:type="fixed"/>
      <w:tblCellMar>
        <w:left w:w="71" w:type="dxa"/>
        <w:right w:w="71" w:type="dxa"/>
      </w:tblCellMar>
      <w:tblLook w:val="0000"/>
    </w:tblPr>
    <w:tblGrid>
      <w:gridCol w:w="6862"/>
      <w:gridCol w:w="793"/>
      <w:gridCol w:w="1701"/>
      <w:gridCol w:w="1417"/>
    </w:tblGrid>
    <w:tr w:rsidR="00495201" w:rsidRPr="002B3287" w:rsidTr="003F3030">
      <w:trPr>
        <w:trHeight w:val="451"/>
        <w:tblHeader/>
      </w:trPr>
      <w:tc>
        <w:tcPr>
          <w:tcW w:w="7655" w:type="dxa"/>
          <w:gridSpan w:val="2"/>
        </w:tcPr>
        <w:p w:rsidR="00495201" w:rsidRPr="002B3287" w:rsidRDefault="00495201">
          <w:pPr>
            <w:pStyle w:val="Header"/>
            <w:tabs>
              <w:tab w:val="left" w:pos="5387"/>
            </w:tabs>
            <w:rPr>
              <w:rFonts w:ascii="CopprplGoth BT" w:hAnsi="CopprplGoth BT"/>
              <w:sz w:val="18"/>
              <w:szCs w:val="18"/>
            </w:rPr>
          </w:pPr>
        </w:p>
        <w:p w:rsidR="00495201" w:rsidRDefault="00495201">
          <w:pPr>
            <w:pStyle w:val="Header"/>
            <w:tabs>
              <w:tab w:val="left" w:pos="5387"/>
            </w:tabs>
            <w:rPr>
              <w:rFonts w:ascii="CopprplGoth BT" w:hAnsi="CopprplGoth BT"/>
              <w:b/>
              <w:sz w:val="18"/>
              <w:szCs w:val="18"/>
            </w:rPr>
          </w:pPr>
          <w:r w:rsidRPr="00720551">
            <w:rPr>
              <w:rFonts w:ascii="CopprplGoth BT" w:hAnsi="CopprplGoth BT"/>
              <w:b/>
              <w:sz w:val="18"/>
              <w:szCs w:val="18"/>
            </w:rPr>
            <w:t xml:space="preserve">PROF. AVV. </w:t>
          </w:r>
          <w:smartTag w:uri="urn:schemas-microsoft-com:office:smarttags" w:element="PersonName">
            <w:smartTagPr>
              <w:attr w:name="ProductID" w:val="ALBERTO LOTTI"/>
            </w:smartTagPr>
            <w:r w:rsidRPr="00720551">
              <w:rPr>
                <w:rFonts w:ascii="CopprplGoth BT" w:hAnsi="CopprplGoth BT"/>
                <w:b/>
                <w:sz w:val="18"/>
                <w:szCs w:val="18"/>
              </w:rPr>
              <w:t>ALBERTO LOTTI</w:t>
            </w:r>
          </w:smartTag>
          <w:r w:rsidRPr="00720551">
            <w:rPr>
              <w:rFonts w:ascii="CopprplGoth BT" w:hAnsi="CopprplGoth BT"/>
              <w:b/>
              <w:sz w:val="18"/>
              <w:szCs w:val="18"/>
            </w:rPr>
            <w:t xml:space="preserve"> </w:t>
          </w:r>
        </w:p>
        <w:p w:rsidR="00495201" w:rsidRPr="002B3287" w:rsidRDefault="00495201" w:rsidP="00B23FA3">
          <w:pPr>
            <w:pStyle w:val="Header"/>
            <w:rPr>
              <w:rFonts w:ascii="CopprplGoth BT" w:hAnsi="CopprplGoth BT"/>
              <w:sz w:val="16"/>
              <w:szCs w:val="16"/>
            </w:rPr>
          </w:pPr>
          <w:r w:rsidRPr="002B3287">
            <w:rPr>
              <w:rFonts w:ascii="CopprplGoth BT" w:hAnsi="CopprplGoth BT"/>
              <w:sz w:val="16"/>
              <w:szCs w:val="16"/>
            </w:rPr>
            <w:t>prof. aggr. presso l’universita’ degli studi</w:t>
          </w:r>
        </w:p>
        <w:p w:rsidR="00495201" w:rsidRPr="00720551" w:rsidRDefault="00495201">
          <w:pPr>
            <w:pStyle w:val="Header"/>
            <w:tabs>
              <w:tab w:val="left" w:pos="5387"/>
            </w:tabs>
            <w:rPr>
              <w:rFonts w:ascii="CopprplGoth BT" w:hAnsi="CopprplGoth BT"/>
              <w:b/>
              <w:sz w:val="18"/>
              <w:szCs w:val="18"/>
            </w:rPr>
          </w:pPr>
          <w:r w:rsidRPr="002B3287">
            <w:rPr>
              <w:rFonts w:ascii="CopprplGoth BT" w:hAnsi="CopprplGoth BT"/>
              <w:sz w:val="16"/>
              <w:szCs w:val="16"/>
            </w:rPr>
            <w:t>di modena e reggio emilia</w:t>
          </w:r>
        </w:p>
      </w:tc>
      <w:tc>
        <w:tcPr>
          <w:tcW w:w="3118" w:type="dxa"/>
          <w:gridSpan w:val="2"/>
        </w:tcPr>
        <w:p w:rsidR="00495201" w:rsidRDefault="00495201" w:rsidP="002B3287">
          <w:pPr>
            <w:pStyle w:val="Header"/>
            <w:tabs>
              <w:tab w:val="left" w:pos="664"/>
              <w:tab w:val="left" w:pos="5387"/>
            </w:tabs>
            <w:jc w:val="left"/>
            <w:rPr>
              <w:rFonts w:ascii="CopprplGoth BT" w:hAnsi="CopprplGoth BT"/>
              <w:sz w:val="16"/>
              <w:szCs w:val="16"/>
            </w:rPr>
          </w:pPr>
        </w:p>
        <w:p w:rsidR="00495201" w:rsidRDefault="00495201" w:rsidP="002B3287">
          <w:pPr>
            <w:pStyle w:val="Header"/>
            <w:tabs>
              <w:tab w:val="left" w:pos="664"/>
              <w:tab w:val="left" w:pos="5387"/>
            </w:tabs>
            <w:jc w:val="left"/>
            <w:rPr>
              <w:rFonts w:ascii="CopprplGoth BT" w:hAnsi="CopprplGoth BT"/>
              <w:b/>
              <w:sz w:val="18"/>
              <w:szCs w:val="18"/>
            </w:rPr>
          </w:pPr>
          <w:r w:rsidRPr="003F3030">
            <w:rPr>
              <w:rFonts w:ascii="CopprplGoth BT" w:hAnsi="CopprplGoth BT"/>
              <w:b/>
              <w:sz w:val="18"/>
              <w:szCs w:val="18"/>
            </w:rPr>
            <w:t xml:space="preserve">AVV. </w:t>
          </w:r>
          <w:smartTag w:uri="urn:schemas-microsoft-com:office:smarttags" w:element="PersonName">
            <w:smartTagPr>
              <w:attr w:name="ProductID" w:val="ANSELMO SOVIENI"/>
            </w:smartTagPr>
            <w:r w:rsidRPr="003F3030">
              <w:rPr>
                <w:rFonts w:ascii="CopprplGoth BT" w:hAnsi="CopprplGoth BT"/>
                <w:b/>
                <w:sz w:val="18"/>
                <w:szCs w:val="18"/>
              </w:rPr>
              <w:t>ANSELMO SOVIENI</w:t>
            </w:r>
          </w:smartTag>
        </w:p>
        <w:p w:rsidR="00495201" w:rsidRPr="00B23FA3" w:rsidRDefault="00495201" w:rsidP="003F3030">
          <w:pPr>
            <w:pStyle w:val="Header"/>
            <w:rPr>
              <w:rFonts w:ascii="CopprplGoth BT" w:hAnsi="CopprplGoth BT"/>
              <w:sz w:val="16"/>
              <w:szCs w:val="16"/>
            </w:rPr>
          </w:pPr>
          <w:r w:rsidRPr="00B23FA3">
            <w:rPr>
              <w:rFonts w:ascii="CopprplGoth BT" w:hAnsi="CopprplGoth BT"/>
              <w:sz w:val="16"/>
              <w:szCs w:val="16"/>
            </w:rPr>
            <w:t>patrocinante in cassazione</w:t>
          </w:r>
        </w:p>
        <w:p w:rsidR="00495201" w:rsidRPr="003F3030" w:rsidRDefault="00495201" w:rsidP="002B3287">
          <w:pPr>
            <w:pStyle w:val="Header"/>
            <w:tabs>
              <w:tab w:val="left" w:pos="664"/>
              <w:tab w:val="left" w:pos="5387"/>
            </w:tabs>
            <w:jc w:val="left"/>
            <w:rPr>
              <w:rFonts w:ascii="CopprplGoth BT" w:hAnsi="CopprplGoth BT"/>
              <w:b/>
              <w:sz w:val="18"/>
              <w:szCs w:val="18"/>
            </w:rPr>
          </w:pPr>
        </w:p>
      </w:tc>
    </w:tr>
    <w:tr w:rsidR="00495201" w:rsidRPr="002B3287" w:rsidTr="003F3030">
      <w:tc>
        <w:tcPr>
          <w:tcW w:w="7655" w:type="dxa"/>
          <w:gridSpan w:val="2"/>
        </w:tcPr>
        <w:p w:rsidR="00495201" w:rsidRPr="003F3030" w:rsidRDefault="00495201">
          <w:pPr>
            <w:pStyle w:val="Header"/>
            <w:rPr>
              <w:rFonts w:ascii="CopprplGoth BT" w:hAnsi="CopprplGoth BT"/>
              <w:sz w:val="16"/>
              <w:szCs w:val="16"/>
            </w:rPr>
          </w:pPr>
        </w:p>
        <w:p w:rsidR="00495201" w:rsidRPr="002B3287" w:rsidRDefault="00495201" w:rsidP="003F3030">
          <w:pPr>
            <w:pStyle w:val="Header"/>
            <w:rPr>
              <w:rFonts w:ascii="CopprplGoth BT" w:hAnsi="CopprplGoth BT"/>
              <w:sz w:val="16"/>
              <w:szCs w:val="16"/>
            </w:rPr>
          </w:pPr>
        </w:p>
      </w:tc>
      <w:tc>
        <w:tcPr>
          <w:tcW w:w="3118" w:type="dxa"/>
          <w:gridSpan w:val="2"/>
        </w:tcPr>
        <w:p w:rsidR="00495201" w:rsidRPr="002B3287" w:rsidRDefault="00495201" w:rsidP="003F3030">
          <w:pPr>
            <w:pStyle w:val="Header"/>
            <w:tabs>
              <w:tab w:val="left" w:pos="664"/>
            </w:tabs>
            <w:jc w:val="left"/>
            <w:rPr>
              <w:rFonts w:ascii="CopprplGoth BT" w:hAnsi="CopprplGoth BT"/>
              <w:sz w:val="16"/>
              <w:szCs w:val="16"/>
            </w:rPr>
          </w:pPr>
        </w:p>
      </w:tc>
    </w:tr>
    <w:tr w:rsidR="00495201" w:rsidRPr="002B3287" w:rsidTr="003F3030">
      <w:tc>
        <w:tcPr>
          <w:tcW w:w="7655" w:type="dxa"/>
          <w:gridSpan w:val="2"/>
        </w:tcPr>
        <w:p w:rsidR="00495201" w:rsidRDefault="00495201">
          <w:pPr>
            <w:pStyle w:val="Header"/>
            <w:rPr>
              <w:rFonts w:ascii="CopprplGoth BT" w:hAnsi="CopprplGoth BT"/>
              <w:b/>
              <w:sz w:val="18"/>
              <w:szCs w:val="18"/>
            </w:rPr>
          </w:pPr>
          <w:r>
            <w:rPr>
              <w:rFonts w:ascii="CopprplGoth BT" w:hAnsi="CopprplGoth BT"/>
              <w:b/>
              <w:sz w:val="18"/>
              <w:szCs w:val="18"/>
            </w:rPr>
            <w:t xml:space="preserve">AVV. GUGLIELMO BORELLI </w:t>
          </w:r>
        </w:p>
        <w:p w:rsidR="00495201" w:rsidRDefault="00495201">
          <w:pPr>
            <w:pStyle w:val="Header"/>
            <w:rPr>
              <w:rFonts w:ascii="CopprplGoth BT" w:hAnsi="CopprplGoth BT"/>
              <w:sz w:val="16"/>
              <w:szCs w:val="16"/>
            </w:rPr>
          </w:pPr>
          <w:r w:rsidRPr="006F3953">
            <w:rPr>
              <w:rFonts w:ascii="CopprplGoth BT" w:hAnsi="CopprplGoth BT"/>
              <w:sz w:val="16"/>
              <w:szCs w:val="16"/>
            </w:rPr>
            <w:t>patrocinante in cassazione</w:t>
          </w:r>
        </w:p>
        <w:p w:rsidR="00495201" w:rsidRDefault="00495201" w:rsidP="001362C1">
          <w:pPr>
            <w:pStyle w:val="Header"/>
            <w:rPr>
              <w:rFonts w:ascii="CopprplGoth BT" w:hAnsi="CopprplGoth BT"/>
              <w:b/>
              <w:sz w:val="18"/>
              <w:szCs w:val="18"/>
            </w:rPr>
          </w:pPr>
          <w:r>
            <w:rPr>
              <w:rFonts w:ascii="CopprplGoth BT" w:hAnsi="CopprplGoth BT"/>
              <w:b/>
              <w:sz w:val="18"/>
              <w:szCs w:val="18"/>
            </w:rPr>
            <w:t xml:space="preserve">AVV. NICOLA GALLI </w:t>
          </w:r>
        </w:p>
        <w:p w:rsidR="00495201" w:rsidRDefault="00495201" w:rsidP="001362C1">
          <w:pPr>
            <w:pStyle w:val="Header"/>
            <w:rPr>
              <w:rFonts w:ascii="CopprplGoth BT" w:hAnsi="CopprplGoth BT"/>
              <w:sz w:val="16"/>
              <w:szCs w:val="16"/>
            </w:rPr>
          </w:pPr>
          <w:r w:rsidRPr="0028602D">
            <w:rPr>
              <w:rFonts w:ascii="CopprplGoth BT" w:hAnsi="CopprplGoth BT"/>
              <w:sz w:val="16"/>
              <w:szCs w:val="16"/>
            </w:rPr>
            <w:t>dott</w:t>
          </w:r>
          <w:r>
            <w:rPr>
              <w:rFonts w:ascii="CopprplGoth BT" w:hAnsi="CopprplGoth BT"/>
              <w:sz w:val="16"/>
              <w:szCs w:val="16"/>
            </w:rPr>
            <w:t xml:space="preserve">ore di </w:t>
          </w:r>
          <w:r w:rsidRPr="0028602D">
            <w:rPr>
              <w:rFonts w:ascii="CopprplGoth BT" w:hAnsi="CopprplGoth BT"/>
              <w:sz w:val="16"/>
              <w:szCs w:val="16"/>
            </w:rPr>
            <w:t>ricerca</w:t>
          </w:r>
          <w:r>
            <w:rPr>
              <w:rFonts w:ascii="CopprplGoth BT" w:hAnsi="CopprplGoth BT"/>
              <w:sz w:val="16"/>
              <w:szCs w:val="16"/>
            </w:rPr>
            <w:t xml:space="preserve"> </w:t>
          </w:r>
          <w:r w:rsidRPr="0028602D">
            <w:rPr>
              <w:rFonts w:ascii="CopprplGoth BT" w:hAnsi="CopprplGoth BT"/>
              <w:sz w:val="16"/>
              <w:szCs w:val="16"/>
            </w:rPr>
            <w:t>presso</w:t>
          </w:r>
          <w:r>
            <w:rPr>
              <w:rFonts w:ascii="CopprplGoth BT" w:hAnsi="CopprplGoth BT"/>
              <w:sz w:val="16"/>
              <w:szCs w:val="16"/>
            </w:rPr>
            <w:t xml:space="preserve"> </w:t>
          </w:r>
          <w:r w:rsidRPr="0028602D">
            <w:rPr>
              <w:rFonts w:ascii="CopprplGoth BT" w:hAnsi="CopprplGoth BT"/>
              <w:sz w:val="16"/>
              <w:szCs w:val="16"/>
            </w:rPr>
            <w:t xml:space="preserve">universita’ </w:t>
          </w:r>
        </w:p>
        <w:p w:rsidR="00495201" w:rsidRPr="0028602D" w:rsidRDefault="00495201" w:rsidP="001362C1">
          <w:pPr>
            <w:pStyle w:val="Header"/>
            <w:rPr>
              <w:rFonts w:ascii="CopprplGoth BT" w:hAnsi="CopprplGoth BT"/>
              <w:sz w:val="16"/>
              <w:szCs w:val="16"/>
            </w:rPr>
          </w:pPr>
          <w:r w:rsidRPr="0028602D">
            <w:rPr>
              <w:rFonts w:ascii="CopprplGoth BT" w:hAnsi="CopprplGoth BT"/>
              <w:sz w:val="16"/>
              <w:szCs w:val="16"/>
            </w:rPr>
            <w:t>di modena e reggio emilia</w:t>
          </w:r>
        </w:p>
        <w:p w:rsidR="00495201" w:rsidRDefault="00495201" w:rsidP="001362C1">
          <w:pPr>
            <w:pStyle w:val="Header"/>
            <w:rPr>
              <w:rFonts w:ascii="CopprplGoth BT" w:hAnsi="CopprplGoth BT"/>
              <w:b/>
              <w:sz w:val="18"/>
              <w:szCs w:val="18"/>
            </w:rPr>
          </w:pPr>
          <w:r>
            <w:rPr>
              <w:rFonts w:ascii="CopprplGoth BT" w:hAnsi="CopprplGoth BT"/>
              <w:b/>
              <w:sz w:val="18"/>
              <w:szCs w:val="18"/>
            </w:rPr>
            <w:t xml:space="preserve">AVV. MARGHERITA ARBIZZI </w:t>
          </w:r>
        </w:p>
        <w:p w:rsidR="00495201" w:rsidRPr="002B3287" w:rsidRDefault="00495201" w:rsidP="001362C1">
          <w:pPr>
            <w:pStyle w:val="Header"/>
            <w:rPr>
              <w:rFonts w:ascii="CopprplGoth BT" w:hAnsi="CopprplGoth BT"/>
              <w:sz w:val="16"/>
              <w:szCs w:val="16"/>
            </w:rPr>
          </w:pPr>
        </w:p>
      </w:tc>
      <w:tc>
        <w:tcPr>
          <w:tcW w:w="3118" w:type="dxa"/>
          <w:gridSpan w:val="2"/>
        </w:tcPr>
        <w:p w:rsidR="00495201" w:rsidRPr="00B72DBC" w:rsidRDefault="00495201" w:rsidP="004230CF">
          <w:pPr>
            <w:pStyle w:val="Header"/>
            <w:rPr>
              <w:rFonts w:ascii="CopprplGoth BT" w:hAnsi="CopprplGoth BT"/>
              <w:b/>
              <w:sz w:val="18"/>
              <w:szCs w:val="18"/>
            </w:rPr>
          </w:pPr>
          <w:r>
            <w:rPr>
              <w:rFonts w:ascii="CopprplGoth BT" w:hAnsi="CopprplGoth BT"/>
              <w:b/>
              <w:sz w:val="18"/>
              <w:szCs w:val="18"/>
            </w:rPr>
            <w:t xml:space="preserve">AVV. KATIA GRISENDI </w:t>
          </w:r>
        </w:p>
        <w:p w:rsidR="00495201" w:rsidRDefault="00495201" w:rsidP="004230CF">
          <w:pPr>
            <w:pStyle w:val="Header"/>
            <w:rPr>
              <w:rFonts w:ascii="CopprplGoth BT" w:hAnsi="CopprplGoth BT"/>
              <w:sz w:val="16"/>
              <w:szCs w:val="16"/>
            </w:rPr>
          </w:pPr>
          <w:r>
            <w:rPr>
              <w:rFonts w:ascii="CopprplGoth BT" w:hAnsi="CopprplGoth BT"/>
              <w:sz w:val="16"/>
              <w:szCs w:val="16"/>
            </w:rPr>
            <w:t>iscritta all’albo avvocati</w:t>
          </w:r>
        </w:p>
        <w:p w:rsidR="00495201" w:rsidRDefault="00495201" w:rsidP="001362C1">
          <w:pPr>
            <w:pStyle w:val="Header"/>
            <w:rPr>
              <w:rFonts w:ascii="CopprplGoth BT" w:hAnsi="CopprplGoth BT"/>
              <w:sz w:val="16"/>
              <w:szCs w:val="16"/>
            </w:rPr>
          </w:pPr>
          <w:r>
            <w:rPr>
              <w:rFonts w:ascii="CopprplGoth BT" w:hAnsi="CopprplGoth BT"/>
              <w:sz w:val="16"/>
              <w:szCs w:val="16"/>
            </w:rPr>
            <w:t xml:space="preserve">per Inghilterra e Galles </w:t>
          </w:r>
        </w:p>
        <w:p w:rsidR="00495201" w:rsidRPr="004230CF" w:rsidRDefault="00495201" w:rsidP="001362C1">
          <w:pPr>
            <w:pStyle w:val="Header"/>
            <w:rPr>
              <w:rFonts w:ascii="CopprplGoth BT" w:hAnsi="CopprplGoth BT"/>
              <w:sz w:val="16"/>
              <w:szCs w:val="16"/>
            </w:rPr>
          </w:pPr>
          <w:r>
            <w:rPr>
              <w:rFonts w:ascii="CopprplGoth BT" w:hAnsi="CopprplGoth BT"/>
              <w:sz w:val="16"/>
              <w:szCs w:val="16"/>
            </w:rPr>
            <w:t>(non practising solicitor)</w:t>
          </w:r>
        </w:p>
        <w:p w:rsidR="00495201" w:rsidRDefault="00495201" w:rsidP="001362C1">
          <w:pPr>
            <w:pStyle w:val="Header"/>
            <w:rPr>
              <w:rFonts w:ascii="CopprplGoth BT" w:hAnsi="CopprplGoth BT"/>
              <w:b/>
              <w:sz w:val="18"/>
              <w:szCs w:val="18"/>
            </w:rPr>
          </w:pPr>
          <w:r>
            <w:rPr>
              <w:rFonts w:ascii="CopprplGoth BT" w:hAnsi="CopprplGoth BT"/>
              <w:b/>
              <w:sz w:val="18"/>
              <w:szCs w:val="18"/>
            </w:rPr>
            <w:t>AVV. ROBERTO PITTALA’</w:t>
          </w:r>
        </w:p>
        <w:p w:rsidR="00495201" w:rsidRDefault="00495201" w:rsidP="001362C1">
          <w:pPr>
            <w:pStyle w:val="Header"/>
            <w:rPr>
              <w:rFonts w:ascii="CopprplGoth BT" w:hAnsi="CopprplGoth BT"/>
              <w:b/>
              <w:sz w:val="18"/>
              <w:szCs w:val="18"/>
            </w:rPr>
          </w:pPr>
          <w:r>
            <w:rPr>
              <w:rFonts w:ascii="CopprplGoth BT" w:hAnsi="CopprplGoth BT"/>
              <w:b/>
              <w:sz w:val="18"/>
              <w:szCs w:val="18"/>
            </w:rPr>
            <w:t>DR. FRANCESCO RAGUZZONI</w:t>
          </w:r>
        </w:p>
        <w:p w:rsidR="00495201" w:rsidRPr="002B3287" w:rsidRDefault="00495201" w:rsidP="002B3287">
          <w:pPr>
            <w:pStyle w:val="Header"/>
            <w:tabs>
              <w:tab w:val="left" w:pos="664"/>
            </w:tabs>
            <w:jc w:val="left"/>
            <w:rPr>
              <w:rFonts w:ascii="CopprplGoth BT" w:hAnsi="CopprplGoth BT"/>
              <w:sz w:val="16"/>
              <w:szCs w:val="16"/>
            </w:rPr>
          </w:pPr>
        </w:p>
      </w:tc>
    </w:tr>
    <w:tr w:rsidR="00495201" w:rsidRPr="002B3287" w:rsidTr="003F3030">
      <w:trPr>
        <w:gridAfter w:val="1"/>
        <w:wAfter w:w="1417" w:type="dxa"/>
      </w:trPr>
      <w:tc>
        <w:tcPr>
          <w:tcW w:w="6862" w:type="dxa"/>
        </w:tcPr>
        <w:p w:rsidR="00495201" w:rsidRPr="002B3287" w:rsidRDefault="00495201">
          <w:pPr>
            <w:pStyle w:val="Header"/>
            <w:rPr>
              <w:rFonts w:ascii="CopprplGoth BT" w:hAnsi="CopprplGoth BT"/>
              <w:b/>
              <w:i/>
              <w:sz w:val="16"/>
            </w:rPr>
          </w:pPr>
        </w:p>
      </w:tc>
      <w:tc>
        <w:tcPr>
          <w:tcW w:w="2494" w:type="dxa"/>
          <w:gridSpan w:val="2"/>
        </w:tcPr>
        <w:p w:rsidR="00495201" w:rsidRPr="002B3287" w:rsidRDefault="00495201">
          <w:pPr>
            <w:pStyle w:val="Header"/>
            <w:jc w:val="center"/>
            <w:rPr>
              <w:rFonts w:ascii="CopprplGoth BT" w:hAnsi="CopprplGoth BT"/>
              <w:b/>
              <w:i/>
              <w:sz w:val="16"/>
              <w:szCs w:val="16"/>
            </w:rPr>
          </w:pPr>
        </w:p>
      </w:tc>
    </w:tr>
  </w:tbl>
  <w:p w:rsidR="00495201" w:rsidRPr="002B3287" w:rsidRDefault="00495201">
    <w:pPr>
      <w:pStyle w:val="Header"/>
      <w:tabs>
        <w:tab w:val="clear" w:pos="5670"/>
      </w:tabs>
      <w:rPr>
        <w:rFonts w:ascii="CopprplGoth BT" w:hAnsi="CopprplGoth BT"/>
        <w:b/>
      </w:rPr>
    </w:pPr>
    <w:r w:rsidRPr="002B3287">
      <w:rPr>
        <w:rFonts w:ascii="CopprplGoth BT" w:hAnsi="CopprplGoth BT"/>
        <w:b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403"/>
    <w:multiLevelType w:val="hybridMultilevel"/>
    <w:tmpl w:val="994EBFDC"/>
    <w:lvl w:ilvl="0" w:tplc="1AA8FE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7581F"/>
    <w:multiLevelType w:val="hybridMultilevel"/>
    <w:tmpl w:val="C5D06A98"/>
    <w:lvl w:ilvl="0" w:tplc="8280E8FC">
      <w:numFmt w:val="bullet"/>
      <w:lvlText w:val="-"/>
      <w:lvlJc w:val="left"/>
      <w:pPr>
        <w:ind w:left="1494" w:hanging="360"/>
      </w:pPr>
      <w:rPr>
        <w:rFonts w:ascii="CG Times" w:eastAsia="Times New Roman" w:hAnsi="CG Time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0926019"/>
    <w:multiLevelType w:val="hybridMultilevel"/>
    <w:tmpl w:val="BA68AD7A"/>
    <w:lvl w:ilvl="0" w:tplc="2CECB386">
      <w:numFmt w:val="bullet"/>
      <w:lvlText w:val="-"/>
      <w:lvlJc w:val="left"/>
      <w:pPr>
        <w:ind w:left="1069" w:hanging="360"/>
      </w:pPr>
      <w:rPr>
        <w:rFonts w:ascii="CG Times" w:eastAsia="Times New Roman" w:hAnsi="CG Time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stylePaneFormatFilter w:val="3F01"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B8D"/>
    <w:rsid w:val="00000B8D"/>
    <w:rsid w:val="00034D04"/>
    <w:rsid w:val="00055B9D"/>
    <w:rsid w:val="00060A06"/>
    <w:rsid w:val="000642EB"/>
    <w:rsid w:val="00064C5F"/>
    <w:rsid w:val="0008080D"/>
    <w:rsid w:val="00087D39"/>
    <w:rsid w:val="000909AA"/>
    <w:rsid w:val="000C0C71"/>
    <w:rsid w:val="000C370A"/>
    <w:rsid w:val="000E0F0B"/>
    <w:rsid w:val="000E1D4F"/>
    <w:rsid w:val="001069C3"/>
    <w:rsid w:val="001362C1"/>
    <w:rsid w:val="001648E4"/>
    <w:rsid w:val="001829CC"/>
    <w:rsid w:val="001908E9"/>
    <w:rsid w:val="001A4BB4"/>
    <w:rsid w:val="001B27E1"/>
    <w:rsid w:val="001C371A"/>
    <w:rsid w:val="001E51B0"/>
    <w:rsid w:val="00204987"/>
    <w:rsid w:val="00210E6E"/>
    <w:rsid w:val="00236CB2"/>
    <w:rsid w:val="00247633"/>
    <w:rsid w:val="0025657C"/>
    <w:rsid w:val="00263F80"/>
    <w:rsid w:val="002838D2"/>
    <w:rsid w:val="0028602D"/>
    <w:rsid w:val="002B3287"/>
    <w:rsid w:val="002B41E2"/>
    <w:rsid w:val="003355CC"/>
    <w:rsid w:val="00337697"/>
    <w:rsid w:val="00341B9E"/>
    <w:rsid w:val="00361B85"/>
    <w:rsid w:val="0036556A"/>
    <w:rsid w:val="003711B2"/>
    <w:rsid w:val="003C1EBE"/>
    <w:rsid w:val="003C6595"/>
    <w:rsid w:val="003D6808"/>
    <w:rsid w:val="003F3030"/>
    <w:rsid w:val="004169F3"/>
    <w:rsid w:val="004230CF"/>
    <w:rsid w:val="004420F6"/>
    <w:rsid w:val="00452899"/>
    <w:rsid w:val="0048556D"/>
    <w:rsid w:val="00495201"/>
    <w:rsid w:val="004A1992"/>
    <w:rsid w:val="004D320A"/>
    <w:rsid w:val="004E0AE8"/>
    <w:rsid w:val="00500975"/>
    <w:rsid w:val="0050217F"/>
    <w:rsid w:val="0052314A"/>
    <w:rsid w:val="005265D4"/>
    <w:rsid w:val="00545DB0"/>
    <w:rsid w:val="0057430D"/>
    <w:rsid w:val="005845A6"/>
    <w:rsid w:val="005C5FBF"/>
    <w:rsid w:val="005D7674"/>
    <w:rsid w:val="005F488E"/>
    <w:rsid w:val="00605D02"/>
    <w:rsid w:val="006127FE"/>
    <w:rsid w:val="00660797"/>
    <w:rsid w:val="00666BBC"/>
    <w:rsid w:val="006A2643"/>
    <w:rsid w:val="006B6566"/>
    <w:rsid w:val="006D6DAB"/>
    <w:rsid w:val="006F3953"/>
    <w:rsid w:val="00701895"/>
    <w:rsid w:val="00713078"/>
    <w:rsid w:val="00720551"/>
    <w:rsid w:val="007429BB"/>
    <w:rsid w:val="00820552"/>
    <w:rsid w:val="00820A6D"/>
    <w:rsid w:val="00846C38"/>
    <w:rsid w:val="00857B5E"/>
    <w:rsid w:val="00867128"/>
    <w:rsid w:val="0087475C"/>
    <w:rsid w:val="00875864"/>
    <w:rsid w:val="008C1CAE"/>
    <w:rsid w:val="008C3531"/>
    <w:rsid w:val="008E6C20"/>
    <w:rsid w:val="008F294A"/>
    <w:rsid w:val="00912BD3"/>
    <w:rsid w:val="00916A29"/>
    <w:rsid w:val="0093644F"/>
    <w:rsid w:val="009B5039"/>
    <w:rsid w:val="009C0255"/>
    <w:rsid w:val="009C579D"/>
    <w:rsid w:val="00A118C9"/>
    <w:rsid w:val="00A26353"/>
    <w:rsid w:val="00A32925"/>
    <w:rsid w:val="00A659FC"/>
    <w:rsid w:val="00A674F5"/>
    <w:rsid w:val="00A72C78"/>
    <w:rsid w:val="00A73DC7"/>
    <w:rsid w:val="00A83BD9"/>
    <w:rsid w:val="00AA271A"/>
    <w:rsid w:val="00AB1BA0"/>
    <w:rsid w:val="00AD3D63"/>
    <w:rsid w:val="00AF04C1"/>
    <w:rsid w:val="00AF731B"/>
    <w:rsid w:val="00B00DB3"/>
    <w:rsid w:val="00B23FA3"/>
    <w:rsid w:val="00B42524"/>
    <w:rsid w:val="00B62F57"/>
    <w:rsid w:val="00B72335"/>
    <w:rsid w:val="00B72DBC"/>
    <w:rsid w:val="00B940E2"/>
    <w:rsid w:val="00BB3BB5"/>
    <w:rsid w:val="00C01502"/>
    <w:rsid w:val="00C04D8D"/>
    <w:rsid w:val="00C10C5E"/>
    <w:rsid w:val="00C452ED"/>
    <w:rsid w:val="00C45E72"/>
    <w:rsid w:val="00C5361A"/>
    <w:rsid w:val="00C6073C"/>
    <w:rsid w:val="00C66524"/>
    <w:rsid w:val="00C81B32"/>
    <w:rsid w:val="00C84850"/>
    <w:rsid w:val="00C8550C"/>
    <w:rsid w:val="00C93FE0"/>
    <w:rsid w:val="00C96A29"/>
    <w:rsid w:val="00CB3C40"/>
    <w:rsid w:val="00CC5AFF"/>
    <w:rsid w:val="00CD703D"/>
    <w:rsid w:val="00CE6587"/>
    <w:rsid w:val="00D036A5"/>
    <w:rsid w:val="00D11F09"/>
    <w:rsid w:val="00D330AE"/>
    <w:rsid w:val="00D50286"/>
    <w:rsid w:val="00DB1E74"/>
    <w:rsid w:val="00DC512F"/>
    <w:rsid w:val="00DD34C5"/>
    <w:rsid w:val="00DE376D"/>
    <w:rsid w:val="00E102FA"/>
    <w:rsid w:val="00E11C48"/>
    <w:rsid w:val="00E17487"/>
    <w:rsid w:val="00E25B48"/>
    <w:rsid w:val="00E32324"/>
    <w:rsid w:val="00E639B6"/>
    <w:rsid w:val="00E86F8F"/>
    <w:rsid w:val="00E95884"/>
    <w:rsid w:val="00EB3CDA"/>
    <w:rsid w:val="00ED2C9C"/>
    <w:rsid w:val="00ED6E2B"/>
    <w:rsid w:val="00EF531F"/>
    <w:rsid w:val="00F07BD2"/>
    <w:rsid w:val="00F21EB6"/>
    <w:rsid w:val="00F541AE"/>
    <w:rsid w:val="00F636DD"/>
    <w:rsid w:val="00F6470F"/>
    <w:rsid w:val="00F87321"/>
    <w:rsid w:val="00FB411B"/>
    <w:rsid w:val="00FC175B"/>
    <w:rsid w:val="00FC2BE2"/>
    <w:rsid w:val="00FD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C5E"/>
    <w:pPr>
      <w:widowControl w:val="0"/>
      <w:jc w:val="both"/>
    </w:pPr>
    <w:rPr>
      <w:rFonts w:ascii="CG Times" w:hAnsi="CG 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0C5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9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C10C5E"/>
    <w:pPr>
      <w:tabs>
        <w:tab w:val="left" w:pos="567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91C"/>
    <w:rPr>
      <w:rFonts w:ascii="CG Times" w:hAnsi="CG Times"/>
      <w:sz w:val="24"/>
      <w:szCs w:val="20"/>
    </w:rPr>
  </w:style>
  <w:style w:type="paragraph" w:styleId="Footer">
    <w:name w:val="footer"/>
    <w:basedOn w:val="Normal"/>
    <w:link w:val="FooterChar"/>
    <w:uiPriority w:val="99"/>
    <w:rsid w:val="00C10C5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91C"/>
    <w:rPr>
      <w:rFonts w:ascii="CG Times" w:hAnsi="CG Times"/>
      <w:sz w:val="24"/>
      <w:szCs w:val="20"/>
    </w:rPr>
  </w:style>
  <w:style w:type="character" w:styleId="PageNumber">
    <w:name w:val="page number"/>
    <w:basedOn w:val="DefaultParagraphFont"/>
    <w:uiPriority w:val="99"/>
    <w:rsid w:val="00C10C5E"/>
    <w:rPr>
      <w:rFonts w:ascii="Arial" w:hAnsi="Arial" w:cs="Times New Roman"/>
      <w:i/>
      <w:sz w:val="22"/>
      <w:vertAlign w:val="baseline"/>
    </w:rPr>
  </w:style>
  <w:style w:type="paragraph" w:styleId="FootnoteText">
    <w:name w:val="footnote text"/>
    <w:basedOn w:val="Normal"/>
    <w:link w:val="FootnoteTextChar"/>
    <w:uiPriority w:val="99"/>
    <w:semiHidden/>
    <w:rsid w:val="00C10C5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391C"/>
    <w:rPr>
      <w:rFonts w:ascii="CG Times" w:hAnsi="CG 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10C5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12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1C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0C0C71"/>
    <w:pPr>
      <w:ind w:left="720"/>
      <w:contextualSpacing/>
    </w:pPr>
  </w:style>
  <w:style w:type="paragraph" w:customStyle="1" w:styleId="Body1">
    <w:name w:val="Body 1"/>
    <w:uiPriority w:val="99"/>
    <w:rsid w:val="00500975"/>
    <w:rPr>
      <w:rFonts w:ascii="Helvetica" w:hAnsi="Helvetica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a\AppData\Local\Microsoft\Windows\Temporary%20Internet%20Files\Content.Outlook\993LS0CH\CAR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CARTA.dotx</Template>
  <TotalTime>2</TotalTime>
  <Pages>2</Pages>
  <Words>203</Words>
  <Characters>1162</Characters>
  <Application>Microsoft Office Outlook</Application>
  <DocSecurity>0</DocSecurity>
  <Lines>0</Lines>
  <Paragraphs>0</Paragraphs>
  <ScaleCrop>false</ScaleCrop>
  <Company>MODENA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Modena, 20 febbraio 1996</dc:title>
  <dc:subject/>
  <dc:creator>Katia Grisendi</dc:creator>
  <cp:keywords/>
  <dc:description/>
  <cp:lastModifiedBy>PC01</cp:lastModifiedBy>
  <cp:revision>2</cp:revision>
  <cp:lastPrinted>2016-12-20T11:29:00Z</cp:lastPrinted>
  <dcterms:created xsi:type="dcterms:W3CDTF">2017-02-28T12:02:00Z</dcterms:created>
  <dcterms:modified xsi:type="dcterms:W3CDTF">2017-02-28T12:02:00Z</dcterms:modified>
</cp:coreProperties>
</file>