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1"/>
        <w:gridCol w:w="9866"/>
      </w:tblGrid>
      <w:tr w:rsidR="00883A9A" w:rsidTr="00E71E10">
        <w:trPr>
          <w:trHeight w:val="2400"/>
        </w:trPr>
        <w:tc>
          <w:tcPr>
            <w:tcW w:w="6551" w:type="dxa"/>
          </w:tcPr>
          <w:p w:rsidR="00883A9A" w:rsidRDefault="00883A9A" w:rsidP="00E71E10">
            <w:pPr>
              <w:rPr>
                <w:rFonts w:ascii="Arial" w:hAnsi="Arial" w:cs="Arial"/>
                <w:color w:val="6F6F6F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6082369" wp14:editId="11436051">
                  <wp:extent cx="4022830" cy="144878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_Positivo_Colo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70" cy="145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9" w:type="dxa"/>
          </w:tcPr>
          <w:p w:rsidR="00E71E10" w:rsidRDefault="00E71E10" w:rsidP="00E71E10">
            <w:pPr>
              <w:rPr>
                <w:rFonts w:ascii="Arial" w:hAnsi="Arial" w:cs="Arial"/>
                <w:color w:val="6F6F6F"/>
                <w:sz w:val="32"/>
                <w:szCs w:val="32"/>
              </w:rPr>
            </w:pPr>
          </w:p>
          <w:tbl>
            <w:tblPr>
              <w:tblW w:w="9650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50"/>
            </w:tblGrid>
            <w:tr w:rsidR="003566B8" w:rsidRPr="003566B8" w:rsidTr="00CB5B0D">
              <w:trPr>
                <w:cantSplit/>
                <w:trHeight w:val="521"/>
                <w:tblHeader/>
              </w:trPr>
              <w:tc>
                <w:tcPr>
                  <w:tcW w:w="9650" w:type="dxa"/>
                </w:tcPr>
                <w:p w:rsidR="003566B8" w:rsidRPr="003566B8" w:rsidRDefault="003566B8" w:rsidP="003566B8">
                  <w:pPr>
                    <w:ind w:left="72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>Dipartimenti</w:t>
                  </w:r>
                  <w:r w:rsidRPr="003566B8">
                    <w:rPr>
                      <w:b/>
                      <w:i/>
                      <w:sz w:val="48"/>
                      <w:szCs w:val="48"/>
                    </w:rPr>
                    <w:t xml:space="preserve"> di Giurisprudenza</w:t>
                  </w:r>
                  <w:r>
                    <w:rPr>
                      <w:b/>
                      <w:i/>
                      <w:sz w:val="48"/>
                      <w:szCs w:val="48"/>
                    </w:rPr>
                    <w:t xml:space="preserve"> ed </w:t>
                  </w:r>
                  <w:r w:rsidRPr="003566B8">
                    <w:rPr>
                      <w:b/>
                      <w:i/>
                      <w:sz w:val="48"/>
                      <w:szCs w:val="48"/>
                    </w:rPr>
                    <w:t xml:space="preserve">Economia CRISE(Centro di </w:t>
                  </w:r>
                  <w:proofErr w:type="spellStart"/>
                  <w:r w:rsidRPr="003566B8">
                    <w:rPr>
                      <w:b/>
                      <w:i/>
                      <w:sz w:val="48"/>
                      <w:szCs w:val="48"/>
                    </w:rPr>
                    <w:t>Ric</w:t>
                  </w:r>
                  <w:r>
                    <w:rPr>
                      <w:b/>
                      <w:i/>
                      <w:sz w:val="48"/>
                      <w:szCs w:val="48"/>
                    </w:rPr>
                    <w:t>.</w:t>
                  </w:r>
                  <w:r w:rsidRPr="003566B8">
                    <w:rPr>
                      <w:b/>
                      <w:i/>
                      <w:sz w:val="48"/>
                      <w:szCs w:val="48"/>
                    </w:rPr>
                    <w:t>e</w:t>
                  </w:r>
                  <w:proofErr w:type="spellEnd"/>
                  <w:r w:rsidRPr="003566B8">
                    <w:rPr>
                      <w:b/>
                      <w:i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3566B8">
                    <w:rPr>
                      <w:b/>
                      <w:i/>
                      <w:sz w:val="48"/>
                      <w:szCs w:val="48"/>
                    </w:rPr>
                    <w:t>Ind</w:t>
                  </w:r>
                  <w:proofErr w:type="spellEnd"/>
                  <w:r>
                    <w:rPr>
                      <w:b/>
                      <w:i/>
                      <w:sz w:val="48"/>
                      <w:szCs w:val="48"/>
                    </w:rPr>
                    <w:t>.</w:t>
                  </w:r>
                  <w:r w:rsidRPr="003566B8">
                    <w:rPr>
                      <w:b/>
                      <w:i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3566B8">
                    <w:rPr>
                      <w:b/>
                      <w:i/>
                      <w:sz w:val="48"/>
                      <w:szCs w:val="48"/>
                    </w:rPr>
                    <w:t>SocioEconomiche</w:t>
                  </w:r>
                  <w:proofErr w:type="spellEnd"/>
                  <w:r w:rsidRPr="003566B8">
                    <w:rPr>
                      <w:b/>
                      <w:i/>
                      <w:sz w:val="48"/>
                      <w:szCs w:val="48"/>
                    </w:rPr>
                    <w:t>)</w:t>
                  </w:r>
                </w:p>
                <w:p w:rsidR="003566B8" w:rsidRPr="003566B8" w:rsidRDefault="003566B8" w:rsidP="00CB5B0D">
                  <w:pPr>
                    <w:ind w:left="72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3566B8">
                    <w:rPr>
                      <w:b/>
                      <w:i/>
                      <w:sz w:val="40"/>
                      <w:szCs w:val="40"/>
                    </w:rPr>
                    <w:t>Ordine dei Dottori Commercialisti-Ordine degli Avvocati</w:t>
                  </w:r>
                </w:p>
              </w:tc>
            </w:tr>
          </w:tbl>
          <w:p w:rsidR="00883A9A" w:rsidRPr="003566B8" w:rsidRDefault="003566B8" w:rsidP="003566B8">
            <w:pPr>
              <w:ind w:left="7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566B8">
              <w:rPr>
                <w:rFonts w:ascii="Arial" w:hAnsi="Arial" w:cs="Arial"/>
                <w:bCs/>
                <w:sz w:val="28"/>
                <w:szCs w:val="28"/>
              </w:rPr>
              <w:t xml:space="preserve">Via S. Geminiano, 3 – 41121 Modena – </w:t>
            </w:r>
            <w:hyperlink r:id="rId7" w:history="1">
              <w:r w:rsidRPr="003566B8">
                <w:rPr>
                  <w:rStyle w:val="Collegamentoipertestuale"/>
                  <w:rFonts w:ascii="Arial" w:hAnsi="Arial" w:cs="Arial"/>
                  <w:bCs/>
                  <w:sz w:val="28"/>
                  <w:szCs w:val="28"/>
                </w:rPr>
                <w:t>pini@unimore.it</w:t>
              </w:r>
            </w:hyperlink>
          </w:p>
        </w:tc>
      </w:tr>
    </w:tbl>
    <w:p w:rsidR="00883A9A" w:rsidRPr="00883A9A" w:rsidRDefault="00883A9A">
      <w:pPr>
        <w:rPr>
          <w:rFonts w:ascii="Arial" w:hAnsi="Arial" w:cs="Arial"/>
          <w:color w:val="6F6F6F"/>
          <w:sz w:val="40"/>
          <w:szCs w:val="40"/>
        </w:rPr>
      </w:pPr>
      <w:r w:rsidRPr="00F65E3B">
        <w:rPr>
          <w:rFonts w:ascii="Arial" w:hAnsi="Arial" w:cs="Arial"/>
          <w:noProof/>
          <w:color w:val="6F6F6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D8FB2" wp14:editId="202E79BB">
                <wp:simplePos x="0" y="0"/>
                <wp:positionH relativeFrom="column">
                  <wp:posOffset>-349338</wp:posOffset>
                </wp:positionH>
                <wp:positionV relativeFrom="paragraph">
                  <wp:posOffset>106680</wp:posOffset>
                </wp:positionV>
                <wp:extent cx="10876547" cy="13251728"/>
                <wp:effectExtent l="0" t="0" r="1270" b="762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6547" cy="13251728"/>
                        </a:xfrm>
                        <a:prstGeom prst="rect">
                          <a:avLst/>
                        </a:prstGeom>
                        <a:solidFill>
                          <a:srgbClr val="E73B18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9A" w:rsidRPr="00883A9A" w:rsidRDefault="00883A9A" w:rsidP="004919B3">
                            <w:pPr>
                              <w:tabs>
                                <w:tab w:val="left" w:pos="284"/>
                                <w:tab w:val="left" w:pos="11340"/>
                              </w:tabs>
                              <w:ind w:left="284" w:right="42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3566B8" w:rsidRPr="00063B75" w:rsidRDefault="003566B8" w:rsidP="00063B75">
                            <w:pPr>
                              <w:ind w:left="284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63B7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SEMINARI DI ECONOMIA, POLITICA E DIRITTO 2016 </w:t>
                            </w:r>
                          </w:p>
                          <w:p w:rsidR="003566B8" w:rsidRPr="00063B75" w:rsidRDefault="003566B8" w:rsidP="00063B75">
                            <w:pPr>
                              <w:ind w:left="284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63B7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VII Ciclo  Crediti per tutti i corsi di laurea di Giurisprudenza</w:t>
                            </w:r>
                          </w:p>
                          <w:p w:rsidR="003566B8" w:rsidRPr="00063B75" w:rsidRDefault="003566B8" w:rsidP="00063B75">
                            <w:pPr>
                              <w:ind w:left="284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63B7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Programma </w:t>
                            </w:r>
                          </w:p>
                          <w:p w:rsidR="003566B8" w:rsidRPr="00063B75" w:rsidRDefault="003566B8" w:rsidP="00063B75">
                            <w:pPr>
                              <w:ind w:left="284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0"/>
                                <w:szCs w:val="40"/>
                              </w:rPr>
                            </w:pPr>
                            <w:r w:rsidRPr="005A191D">
                              <w:rPr>
                                <w:b/>
                                <w:color w:val="FABF8F" w:themeColor="accent6" w:themeTint="99"/>
                                <w:sz w:val="40"/>
                                <w:szCs w:val="40"/>
                              </w:rPr>
                              <w:t xml:space="preserve">Martedì  4  Ottobre 2016 </w:t>
                            </w:r>
                            <w:r w:rsidRPr="005A191D">
                              <w:rPr>
                                <w:color w:val="FABF8F" w:themeColor="accent6" w:themeTint="99"/>
                                <w:sz w:val="40"/>
                                <w:szCs w:val="40"/>
                              </w:rPr>
                              <w:t xml:space="preserve"> ore 17,30-19  AULA O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</w:pPr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STABILITÀ DELLE BANCHE E TUTELA DEI RISPARMIATORI 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</w:pPr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Incontro con: Prof</w:t>
                            </w:r>
                            <w:r w:rsidRPr="005A191D">
                              <w:rPr>
                                <w:b/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 Andrea Landi</w:t>
                            </w:r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, Unimore, </w:t>
                            </w:r>
                            <w:proofErr w:type="spellStart"/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Dip</w:t>
                            </w:r>
                            <w:proofErr w:type="spellEnd"/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. di Economia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0"/>
                                <w:szCs w:val="40"/>
                              </w:rPr>
                            </w:pP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0"/>
                                <w:szCs w:val="40"/>
                              </w:rPr>
                            </w:pPr>
                            <w:r w:rsidRPr="005A191D">
                              <w:rPr>
                                <w:b/>
                                <w:color w:val="FABF8F" w:themeColor="accent6" w:themeTint="99"/>
                                <w:sz w:val="40"/>
                                <w:szCs w:val="40"/>
                              </w:rPr>
                              <w:t>Martedì  11  Ottobre 2016</w:t>
                            </w:r>
                            <w:r w:rsidRPr="005A191D">
                              <w:rPr>
                                <w:color w:val="FABF8F" w:themeColor="accent6" w:themeTint="99"/>
                                <w:sz w:val="40"/>
                                <w:szCs w:val="40"/>
                              </w:rPr>
                              <w:t xml:space="preserve">   ore 17,30-19    AULA O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</w:pPr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I GIOVANI E IL LAVORO: START UP E OPPORTUNITA’ DA RICERCA E INNOVAZIONE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</w:pPr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Incontro con Dr.</w:t>
                            </w:r>
                            <w:bookmarkStart w:id="0" w:name="_GoBack"/>
                            <w:bookmarkEnd w:id="0"/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A191D">
                              <w:rPr>
                                <w:b/>
                                <w:color w:val="FABF8F" w:themeColor="accent6" w:themeTint="99"/>
                                <w:sz w:val="44"/>
                                <w:szCs w:val="44"/>
                              </w:rPr>
                              <w:t>Francesco Baruffi</w:t>
                            </w:r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Democenter</w:t>
                            </w:r>
                            <w:proofErr w:type="spellEnd"/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 e </w:t>
                            </w:r>
                            <w:r w:rsidR="005A191D"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sei</w:t>
                            </w:r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 “</w:t>
                            </w:r>
                            <w:proofErr w:type="spellStart"/>
                            <w:r w:rsidRPr="005A191D">
                              <w:rPr>
                                <w:b/>
                                <w:color w:val="FABF8F" w:themeColor="accent6" w:themeTint="99"/>
                                <w:sz w:val="44"/>
                                <w:szCs w:val="44"/>
                              </w:rPr>
                              <w:t>Startupper</w:t>
                            </w:r>
                            <w:proofErr w:type="spellEnd"/>
                            <w:r w:rsidRPr="005A191D">
                              <w:rPr>
                                <w:b/>
                                <w:color w:val="FABF8F" w:themeColor="accent6" w:themeTint="99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0"/>
                                <w:szCs w:val="40"/>
                              </w:rPr>
                            </w:pP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0"/>
                                <w:szCs w:val="40"/>
                              </w:rPr>
                            </w:pPr>
                            <w:r w:rsidRPr="005A191D">
                              <w:rPr>
                                <w:b/>
                                <w:color w:val="FABF8F" w:themeColor="accent6" w:themeTint="99"/>
                                <w:sz w:val="40"/>
                                <w:szCs w:val="40"/>
                              </w:rPr>
                              <w:t>Martedì  18  Ottobre 2016</w:t>
                            </w:r>
                            <w:r w:rsidRPr="005A191D">
                              <w:rPr>
                                <w:color w:val="FABF8F" w:themeColor="accent6" w:themeTint="99"/>
                                <w:sz w:val="40"/>
                                <w:szCs w:val="40"/>
                              </w:rPr>
                              <w:t xml:space="preserve">   ore 17,30-19   AULA O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</w:pPr>
                            <w:r w:rsidRPr="005A191D">
                              <w:rPr>
                                <w:color w:val="FABF8F" w:themeColor="accent6" w:themeTint="99"/>
                                <w:sz w:val="44"/>
                                <w:szCs w:val="44"/>
                              </w:rPr>
                              <w:t>AREA EURO, RIPRESA O STAGNAZIONE ECONOMICA?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bCs/>
                                <w:color w:val="FABF8F" w:themeColor="accent6" w:themeTint="99"/>
                                <w:sz w:val="44"/>
                                <w:szCs w:val="44"/>
                              </w:rPr>
                            </w:pPr>
                            <w:r w:rsidRPr="005A191D">
                              <w:rPr>
                                <w:bCs/>
                                <w:color w:val="FABF8F" w:themeColor="accent6" w:themeTint="99"/>
                                <w:sz w:val="44"/>
                                <w:szCs w:val="44"/>
                              </w:rPr>
                              <w:t>Incontro con: Prof.</w:t>
                            </w:r>
                            <w:r w:rsidRPr="005A191D">
                              <w:rPr>
                                <w:b/>
                                <w:bCs/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 Antonio Ribba</w:t>
                            </w:r>
                            <w:r w:rsidRPr="005A191D">
                              <w:rPr>
                                <w:bCs/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, Unimore, </w:t>
                            </w:r>
                            <w:proofErr w:type="spellStart"/>
                            <w:r w:rsidRPr="005A191D">
                              <w:rPr>
                                <w:bCs/>
                                <w:color w:val="FABF8F" w:themeColor="accent6" w:themeTint="99"/>
                                <w:sz w:val="44"/>
                                <w:szCs w:val="44"/>
                              </w:rPr>
                              <w:t>Dip</w:t>
                            </w:r>
                            <w:proofErr w:type="spellEnd"/>
                            <w:r w:rsidRPr="005A191D">
                              <w:rPr>
                                <w:bCs/>
                                <w:color w:val="FABF8F" w:themeColor="accent6" w:themeTint="99"/>
                                <w:sz w:val="44"/>
                                <w:szCs w:val="44"/>
                              </w:rPr>
                              <w:t xml:space="preserve"> di Economia Marco Biagi</w:t>
                            </w:r>
                          </w:p>
                          <w:p w:rsidR="003566B8" w:rsidRPr="00063B75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566B8" w:rsidRDefault="006F2D08" w:rsidP="00063B75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Da fare:</w:t>
                            </w:r>
                          </w:p>
                          <w:p w:rsidR="006F2D08" w:rsidRPr="00063B75" w:rsidRDefault="006F2D08" w:rsidP="00063B75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566B8" w:rsidRPr="00063B75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63B7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Martedì  15  Novembre 2016 </w:t>
                            </w:r>
                            <w:r w:rsidRPr="00063B75"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ore 17,30-19    AULA O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L’UNIONE EUROPEA: ATTUALITA’ DEL PROCESSO DI INTEGRAZIONE 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Relazione del prof. </w:t>
                            </w:r>
                            <w:r w:rsidRPr="005A191D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Marco Gestri</w:t>
                            </w:r>
                            <w:r w:rsidRPr="005A191D"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 docente di Diritto Internazionale e della UE</w:t>
                            </w:r>
                          </w:p>
                          <w:p w:rsidR="006F2D08" w:rsidRDefault="006F2D08" w:rsidP="006F2D08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F2D08" w:rsidRPr="00063B75" w:rsidRDefault="006F2D08" w:rsidP="006F2D08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Venerdì 18  Novembre  </w:t>
                            </w:r>
                            <w:r w:rsidRPr="00063B7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2016</w:t>
                            </w:r>
                            <w:r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ore 11</w:t>
                            </w:r>
                            <w:r w:rsidRPr="00063B75"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,30</w:t>
                            </w:r>
                            <w:r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AULA </w:t>
                            </w:r>
                            <w:r w:rsidR="00D91012"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MAGNA</w:t>
                            </w:r>
                          </w:p>
                          <w:p w:rsidR="006F2D08" w:rsidRPr="005A191D" w:rsidRDefault="006F2D08" w:rsidP="006F2D08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RIFORMA O RIVOLUZIONE NEL SISTEMA PUBBLICO?</w:t>
                            </w:r>
                          </w:p>
                          <w:p w:rsidR="006F2D08" w:rsidRPr="005A191D" w:rsidRDefault="006F2D08" w:rsidP="006F2D08">
                            <w:pPr>
                              <w:ind w:left="284"/>
                              <w:rPr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Relatore: On Dr </w:t>
                            </w:r>
                            <w:r w:rsidRPr="005A191D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Angelo Rughetti</w:t>
                            </w:r>
                            <w:r w:rsidRPr="005A191D">
                              <w:rPr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 Sottosegretario</w:t>
                            </w:r>
                            <w:r w:rsidRPr="005A191D">
                              <w:rPr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di Stato per la semplificazione e la pubblica amministrazione </w:t>
                            </w:r>
                          </w:p>
                          <w:p w:rsidR="003566B8" w:rsidRPr="006F2D08" w:rsidRDefault="003566B8" w:rsidP="00063B75">
                            <w:pPr>
                              <w:ind w:left="284"/>
                              <w:rPr>
                                <w:color w:val="FFFFFF" w:themeColor="background1"/>
                                <w:sz w:val="40"/>
                                <w:szCs w:val="40"/>
                                <w:lang w:eastAsia="es-ES"/>
                              </w:rPr>
                            </w:pPr>
                          </w:p>
                          <w:p w:rsidR="003566B8" w:rsidRPr="00063B75" w:rsidRDefault="003566B8" w:rsidP="00063B75">
                            <w:pPr>
                              <w:ind w:left="284"/>
                              <w:rPr>
                                <w:color w:val="FFFFFF" w:themeColor="background1"/>
                                <w:sz w:val="40"/>
                                <w:szCs w:val="40"/>
                                <w:lang w:val="es-ES" w:eastAsia="es-ES"/>
                              </w:rPr>
                            </w:pPr>
                            <w:r w:rsidRPr="00063B7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ES" w:eastAsia="es-ES"/>
                              </w:rPr>
                              <w:t xml:space="preserve">Martedì </w:t>
                            </w:r>
                            <w:r w:rsidRPr="00063B75">
                              <w:rPr>
                                <w:color w:val="FFFFFF" w:themeColor="background1"/>
                                <w:sz w:val="40"/>
                                <w:szCs w:val="40"/>
                                <w:lang w:val="es-ES" w:eastAsia="es-ES"/>
                              </w:rPr>
                              <w:t xml:space="preserve"> </w:t>
                            </w:r>
                            <w:r w:rsidRPr="00063B7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ES" w:eastAsia="es-ES"/>
                              </w:rPr>
                              <w:t xml:space="preserve">22  Novembre 2016  </w:t>
                            </w:r>
                            <w:r w:rsidRPr="00063B75">
                              <w:rPr>
                                <w:color w:val="FFFFFF" w:themeColor="background1"/>
                                <w:sz w:val="40"/>
                                <w:szCs w:val="40"/>
                                <w:lang w:val="es-ES" w:eastAsia="es-ES"/>
                              </w:rPr>
                              <w:t xml:space="preserve"> ore 17,30-19      AULA O</w:t>
                            </w:r>
                          </w:p>
                          <w:p w:rsidR="003566B8" w:rsidRPr="005A191D" w:rsidRDefault="003566B8" w:rsidP="00063B75">
                            <w:pPr>
                              <w:pStyle w:val="Testonormale"/>
                              <w:ind w:left="284"/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52"/>
                                <w:lang w:val="es-ES" w:eastAsia="es-ES"/>
                              </w:rPr>
                            </w:pPr>
                            <w:r w:rsidRPr="005A191D"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52"/>
                              </w:rPr>
                              <w:t>LE POLITICHE FISCALI IN MATERIA DI IMPRESE</w:t>
                            </w:r>
                            <w:r w:rsidRPr="005A191D"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52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:rsidR="003566B8" w:rsidRPr="005A191D" w:rsidRDefault="003566B8" w:rsidP="00063B75">
                            <w:pPr>
                              <w:pStyle w:val="Testonormale"/>
                              <w:ind w:left="284"/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52"/>
                                <w:lang w:val="es-ES" w:eastAsia="es-ES"/>
                              </w:rPr>
                            </w:pPr>
                            <w:r w:rsidRPr="005A191D"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52"/>
                                <w:lang w:val="es-ES" w:eastAsia="es-ES"/>
                              </w:rPr>
                              <w:t xml:space="preserve">Relatore: </w:t>
                            </w:r>
                            <w:r w:rsidRPr="005A191D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ES" w:eastAsia="es-ES"/>
                              </w:rPr>
                              <w:t>Prof M.C.Fregni,</w:t>
                            </w:r>
                            <w:r w:rsidRPr="005A191D"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52"/>
                                <w:lang w:val="es-ES" w:eastAsia="es-ES"/>
                              </w:rPr>
                              <w:t xml:space="preserve"> docente di Diritto Tributario, Unimore</w:t>
                            </w:r>
                          </w:p>
                          <w:p w:rsidR="003566B8" w:rsidRPr="00063B75" w:rsidRDefault="003566B8" w:rsidP="00063B75">
                            <w:pPr>
                              <w:pStyle w:val="Testonormale"/>
                              <w:ind w:left="284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 w:eastAsia="es-ES"/>
                              </w:rPr>
                            </w:pPr>
                          </w:p>
                          <w:p w:rsidR="003566B8" w:rsidRDefault="003566B8" w:rsidP="00063B75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3B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Tutti gli eventi saranno introdotti e condotti dal Prof </w:t>
                            </w:r>
                            <w:r w:rsidRPr="00AA49E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Graziano Pini</w:t>
                            </w:r>
                            <w:r w:rsidRPr="00063B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responsabile del </w:t>
                            </w:r>
                            <w:proofErr w:type="spellStart"/>
                            <w:r w:rsidRPr="00063B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Crise</w:t>
                            </w:r>
                            <w:proofErr w:type="spellEnd"/>
                          </w:p>
                          <w:p w:rsidR="006F2D08" w:rsidRPr="00063B75" w:rsidRDefault="006F2D08" w:rsidP="00063B75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STUDENTI: I crediti attribuiti (Giurisprudenza) saranno 1 per la Laurea Magistrale, 2 per tutti gli altri (Triennale o vecchio ordinamento). Per ottenere l’attestato è obbligatoria la frequenza all’80% delle ore del ciclo.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Non sarà consentito entrare dopo 20 minuti dall’inizio del seminario-conferenza.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Al termine dei seminari dovrà essere redatta e consegnata a mano al docente una relazione (di tre facciate) su uno o due seminari (collegati). La consegna dovrà avvenire entro la fine del mese successivo all’ultimo seminario.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Per adesione: mail a </w:t>
                            </w:r>
                            <w:hyperlink r:id="rId8" w:history="1">
                              <w:r w:rsidRPr="005A191D">
                                <w:rPr>
                                  <w:rStyle w:val="Collegamentoipertestuale"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pini@unimore.it</w:t>
                              </w:r>
                            </w:hyperlink>
                            <w:r w:rsidRPr="005A191D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ma è sufficiente, dopo aver presenziato all’intera durata della conferenza, firmare alla fine. </w:t>
                            </w:r>
                          </w:p>
                          <w:p w:rsidR="003566B8" w:rsidRPr="005A191D" w:rsidRDefault="003566B8" w:rsidP="00063B75">
                            <w:pPr>
                              <w:ind w:left="284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191D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LIBERI PROFESSIONISTI: secondo gli accordi presi con i rispettivi Ordini.</w:t>
                            </w:r>
                          </w:p>
                          <w:p w:rsidR="00BA02F1" w:rsidRPr="00BA02F1" w:rsidRDefault="00BA02F1" w:rsidP="00BA02F1">
                            <w:pPr>
                              <w:tabs>
                                <w:tab w:val="left" w:pos="284"/>
                                <w:tab w:val="left" w:pos="11340"/>
                              </w:tabs>
                              <w:ind w:left="284" w:right="42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BA02F1" w:rsidRPr="00BA02F1" w:rsidRDefault="00BA02F1" w:rsidP="00BA02F1">
                            <w:pPr>
                              <w:tabs>
                                <w:tab w:val="left" w:pos="284"/>
                                <w:tab w:val="left" w:pos="11340"/>
                              </w:tabs>
                              <w:ind w:left="284" w:right="42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C00F26" w:rsidRPr="00EA1726" w:rsidRDefault="00C00F26" w:rsidP="00BA02F1">
                            <w:pPr>
                              <w:tabs>
                                <w:tab w:val="left" w:pos="284"/>
                                <w:tab w:val="left" w:pos="11340"/>
                              </w:tabs>
                              <w:ind w:left="284" w:right="423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7.5pt;margin-top:8.4pt;width:856.4pt;height:10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" fillcolor="#e73b18" stroked="f" strokeweight=".5pt">
                <v:textbox>
                  <w:txbxContent>
                    <w:p w:rsidR="00883A9A" w:rsidRPr="00883A9A" w:rsidRDefault="00883A9A" w:rsidP="004919B3">
                      <w:pPr>
                        <w:tabs>
                          <w:tab w:val="left" w:pos="284"/>
                          <w:tab w:val="left" w:pos="11340"/>
                        </w:tabs>
                        <w:ind w:left="284" w:right="42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3566B8" w:rsidRPr="00063B75" w:rsidRDefault="003566B8" w:rsidP="00063B75">
                      <w:pPr>
                        <w:ind w:left="284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063B7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SEMINARI DI ECONOMIA, POLITICA E DIRITTO 2016 </w:t>
                      </w:r>
                    </w:p>
                    <w:p w:rsidR="003566B8" w:rsidRPr="00063B75" w:rsidRDefault="003566B8" w:rsidP="00063B75">
                      <w:pPr>
                        <w:ind w:left="284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63B75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VII Ciclo  Crediti per tutti i corsi di laurea di Giurisprudenza</w:t>
                      </w:r>
                    </w:p>
                    <w:p w:rsidR="003566B8" w:rsidRPr="00063B75" w:rsidRDefault="003566B8" w:rsidP="00063B75">
                      <w:pPr>
                        <w:ind w:left="284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063B7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Programma </w:t>
                      </w:r>
                    </w:p>
                    <w:p w:rsidR="003566B8" w:rsidRPr="00063B75" w:rsidRDefault="003566B8" w:rsidP="00063B75">
                      <w:pPr>
                        <w:ind w:left="284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0"/>
                          <w:szCs w:val="40"/>
                        </w:rPr>
                      </w:pPr>
                      <w:r w:rsidRPr="005A191D">
                        <w:rPr>
                          <w:b/>
                          <w:color w:val="FABF8F" w:themeColor="accent6" w:themeTint="99"/>
                          <w:sz w:val="40"/>
                          <w:szCs w:val="40"/>
                        </w:rPr>
                        <w:t xml:space="preserve">Martedì  4  Ottobre 2016 </w:t>
                      </w:r>
                      <w:r w:rsidRPr="005A191D">
                        <w:rPr>
                          <w:color w:val="FABF8F" w:themeColor="accent6" w:themeTint="99"/>
                          <w:sz w:val="40"/>
                          <w:szCs w:val="40"/>
                        </w:rPr>
                        <w:t xml:space="preserve"> ore 17,30-19  AULA O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4"/>
                          <w:szCs w:val="44"/>
                        </w:rPr>
                      </w:pPr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STABILITÀ DELLE BANCHE E TUTELA DEI RISPARMIATORI 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4"/>
                          <w:szCs w:val="44"/>
                        </w:rPr>
                      </w:pPr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Incontro con: Prof</w:t>
                      </w:r>
                      <w:r w:rsidRPr="005A191D">
                        <w:rPr>
                          <w:b/>
                          <w:color w:val="FABF8F" w:themeColor="accent6" w:themeTint="99"/>
                          <w:sz w:val="44"/>
                          <w:szCs w:val="44"/>
                        </w:rPr>
                        <w:t xml:space="preserve"> Andrea Landi</w:t>
                      </w:r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 xml:space="preserve">, Unimore, </w:t>
                      </w:r>
                      <w:proofErr w:type="spellStart"/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Dip</w:t>
                      </w:r>
                      <w:proofErr w:type="spellEnd"/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. di Economia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0"/>
                          <w:szCs w:val="40"/>
                        </w:rPr>
                      </w:pP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0"/>
                          <w:szCs w:val="40"/>
                        </w:rPr>
                      </w:pPr>
                      <w:r w:rsidRPr="005A191D">
                        <w:rPr>
                          <w:b/>
                          <w:color w:val="FABF8F" w:themeColor="accent6" w:themeTint="99"/>
                          <w:sz w:val="40"/>
                          <w:szCs w:val="40"/>
                        </w:rPr>
                        <w:t>Martedì  11  Ottobre 2016</w:t>
                      </w:r>
                      <w:r w:rsidRPr="005A191D">
                        <w:rPr>
                          <w:color w:val="FABF8F" w:themeColor="accent6" w:themeTint="99"/>
                          <w:sz w:val="40"/>
                          <w:szCs w:val="40"/>
                        </w:rPr>
                        <w:t xml:space="preserve">   ore 17,30-19    AULA O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4"/>
                          <w:szCs w:val="44"/>
                        </w:rPr>
                      </w:pPr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I GIOVANI E IL LAVORO: START UP E OPPORTUNITA’ DA RICERCA E INNOVAZIONE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4"/>
                          <w:szCs w:val="44"/>
                        </w:rPr>
                      </w:pPr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Incontro con Dr.</w:t>
                      </w:r>
                      <w:bookmarkStart w:id="1" w:name="_GoBack"/>
                      <w:bookmarkEnd w:id="1"/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 xml:space="preserve"> </w:t>
                      </w:r>
                      <w:r w:rsidRPr="005A191D">
                        <w:rPr>
                          <w:b/>
                          <w:color w:val="FABF8F" w:themeColor="accent6" w:themeTint="99"/>
                          <w:sz w:val="44"/>
                          <w:szCs w:val="44"/>
                        </w:rPr>
                        <w:t>Francesco Baruffi</w:t>
                      </w:r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Democenter</w:t>
                      </w:r>
                      <w:proofErr w:type="spellEnd"/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 xml:space="preserve"> e </w:t>
                      </w:r>
                      <w:r w:rsidR="005A191D"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sei</w:t>
                      </w:r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 xml:space="preserve"> “</w:t>
                      </w:r>
                      <w:proofErr w:type="spellStart"/>
                      <w:r w:rsidRPr="005A191D">
                        <w:rPr>
                          <w:b/>
                          <w:color w:val="FABF8F" w:themeColor="accent6" w:themeTint="99"/>
                          <w:sz w:val="44"/>
                          <w:szCs w:val="44"/>
                        </w:rPr>
                        <w:t>Startupper</w:t>
                      </w:r>
                      <w:proofErr w:type="spellEnd"/>
                      <w:r w:rsidRPr="005A191D">
                        <w:rPr>
                          <w:b/>
                          <w:color w:val="FABF8F" w:themeColor="accent6" w:themeTint="99"/>
                          <w:sz w:val="44"/>
                          <w:szCs w:val="44"/>
                        </w:rPr>
                        <w:t>”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0"/>
                          <w:szCs w:val="40"/>
                        </w:rPr>
                      </w:pP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0"/>
                          <w:szCs w:val="40"/>
                        </w:rPr>
                      </w:pPr>
                      <w:r w:rsidRPr="005A191D">
                        <w:rPr>
                          <w:b/>
                          <w:color w:val="FABF8F" w:themeColor="accent6" w:themeTint="99"/>
                          <w:sz w:val="40"/>
                          <w:szCs w:val="40"/>
                        </w:rPr>
                        <w:t>Martedì  18  Ottobre 2016</w:t>
                      </w:r>
                      <w:r w:rsidRPr="005A191D">
                        <w:rPr>
                          <w:color w:val="FABF8F" w:themeColor="accent6" w:themeTint="99"/>
                          <w:sz w:val="40"/>
                          <w:szCs w:val="40"/>
                        </w:rPr>
                        <w:t xml:space="preserve">   ore 17,30-19   AULA O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color w:val="FABF8F" w:themeColor="accent6" w:themeTint="99"/>
                          <w:sz w:val="44"/>
                          <w:szCs w:val="44"/>
                        </w:rPr>
                      </w:pPr>
                      <w:r w:rsidRPr="005A191D">
                        <w:rPr>
                          <w:color w:val="FABF8F" w:themeColor="accent6" w:themeTint="99"/>
                          <w:sz w:val="44"/>
                          <w:szCs w:val="44"/>
                        </w:rPr>
                        <w:t>AREA EURO, RIPRESA O STAGNAZIONE ECONOMICA?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bCs/>
                          <w:color w:val="FABF8F" w:themeColor="accent6" w:themeTint="99"/>
                          <w:sz w:val="44"/>
                          <w:szCs w:val="44"/>
                        </w:rPr>
                      </w:pPr>
                      <w:r w:rsidRPr="005A191D">
                        <w:rPr>
                          <w:bCs/>
                          <w:color w:val="FABF8F" w:themeColor="accent6" w:themeTint="99"/>
                          <w:sz w:val="44"/>
                          <w:szCs w:val="44"/>
                        </w:rPr>
                        <w:t>Incontro con: Prof.</w:t>
                      </w:r>
                      <w:r w:rsidRPr="005A191D">
                        <w:rPr>
                          <w:b/>
                          <w:bCs/>
                          <w:color w:val="FABF8F" w:themeColor="accent6" w:themeTint="99"/>
                          <w:sz w:val="44"/>
                          <w:szCs w:val="44"/>
                        </w:rPr>
                        <w:t xml:space="preserve"> Antonio Ribba</w:t>
                      </w:r>
                      <w:r w:rsidRPr="005A191D">
                        <w:rPr>
                          <w:bCs/>
                          <w:color w:val="FABF8F" w:themeColor="accent6" w:themeTint="99"/>
                          <w:sz w:val="44"/>
                          <w:szCs w:val="44"/>
                        </w:rPr>
                        <w:t xml:space="preserve">, Unimore, </w:t>
                      </w:r>
                      <w:proofErr w:type="spellStart"/>
                      <w:r w:rsidRPr="005A191D">
                        <w:rPr>
                          <w:bCs/>
                          <w:color w:val="FABF8F" w:themeColor="accent6" w:themeTint="99"/>
                          <w:sz w:val="44"/>
                          <w:szCs w:val="44"/>
                        </w:rPr>
                        <w:t>Dip</w:t>
                      </w:r>
                      <w:proofErr w:type="spellEnd"/>
                      <w:r w:rsidRPr="005A191D">
                        <w:rPr>
                          <w:bCs/>
                          <w:color w:val="FABF8F" w:themeColor="accent6" w:themeTint="99"/>
                          <w:sz w:val="44"/>
                          <w:szCs w:val="44"/>
                        </w:rPr>
                        <w:t xml:space="preserve"> di Economia Marco Biagi</w:t>
                      </w:r>
                    </w:p>
                    <w:p w:rsidR="003566B8" w:rsidRPr="00063B75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566B8" w:rsidRDefault="006F2D08" w:rsidP="00063B75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Da fare:</w:t>
                      </w:r>
                    </w:p>
                    <w:p w:rsidR="006F2D08" w:rsidRPr="00063B75" w:rsidRDefault="006F2D08" w:rsidP="00063B75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566B8" w:rsidRPr="00063B75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063B7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Martedì  15  Novembre 2016 </w:t>
                      </w:r>
                      <w:r w:rsidRPr="00063B75"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ore 17,30-19    AULA O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L’UNIONE EUROPEA: ATTUALITA’ DEL PROCESSO DI INTEGRAZIONE 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Relazione del prof. </w:t>
                      </w:r>
                      <w:r w:rsidRPr="005A191D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Marco Gestri</w:t>
                      </w:r>
                      <w:r w:rsidRPr="005A191D"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  <w:t>, docente di Diritto Internazionale e della UE</w:t>
                      </w:r>
                    </w:p>
                    <w:p w:rsidR="006F2D08" w:rsidRDefault="006F2D08" w:rsidP="006F2D08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F2D08" w:rsidRPr="00063B75" w:rsidRDefault="006F2D08" w:rsidP="006F2D08">
                      <w:pPr>
                        <w:ind w:left="284"/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Venerdì 18  Novembre  </w:t>
                      </w:r>
                      <w:r w:rsidRPr="00063B7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2016</w:t>
                      </w:r>
                      <w:r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 ore 11</w:t>
                      </w:r>
                      <w:r w:rsidRPr="00063B75"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  <w:t>,30</w:t>
                      </w:r>
                      <w:r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 AULA </w:t>
                      </w:r>
                      <w:r w:rsidR="00D91012"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  <w:t>MAGNA</w:t>
                      </w:r>
                    </w:p>
                    <w:p w:rsidR="006F2D08" w:rsidRPr="005A191D" w:rsidRDefault="006F2D08" w:rsidP="006F2D08">
                      <w:pPr>
                        <w:ind w:left="284"/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  <w:t>RIFORMA O RIVOLUZIONE NEL SISTEMA PUBBLICO?</w:t>
                      </w:r>
                    </w:p>
                    <w:p w:rsidR="006F2D08" w:rsidRPr="005A191D" w:rsidRDefault="006F2D08" w:rsidP="006F2D08">
                      <w:pPr>
                        <w:ind w:left="284"/>
                        <w:rPr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Relatore: On Dr </w:t>
                      </w:r>
                      <w:r w:rsidRPr="005A191D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Angelo Rughetti</w:t>
                      </w:r>
                      <w:r w:rsidRPr="005A191D">
                        <w:rPr>
                          <w:bCs/>
                          <w:color w:val="FFFFFF" w:themeColor="background1"/>
                          <w:sz w:val="52"/>
                          <w:szCs w:val="52"/>
                        </w:rPr>
                        <w:t>, Sottosegretario</w:t>
                      </w:r>
                      <w:r w:rsidRPr="005A191D">
                        <w:rPr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di Stato per la semplificazione e la pubblica amministrazione </w:t>
                      </w:r>
                    </w:p>
                    <w:p w:rsidR="003566B8" w:rsidRPr="006F2D08" w:rsidRDefault="003566B8" w:rsidP="00063B75">
                      <w:pPr>
                        <w:ind w:left="284"/>
                        <w:rPr>
                          <w:color w:val="FFFFFF" w:themeColor="background1"/>
                          <w:sz w:val="40"/>
                          <w:szCs w:val="40"/>
                          <w:lang w:eastAsia="es-ES"/>
                        </w:rPr>
                      </w:pPr>
                    </w:p>
                    <w:p w:rsidR="003566B8" w:rsidRPr="00063B75" w:rsidRDefault="003566B8" w:rsidP="00063B75">
                      <w:pPr>
                        <w:ind w:left="284"/>
                        <w:rPr>
                          <w:color w:val="FFFFFF" w:themeColor="background1"/>
                          <w:sz w:val="40"/>
                          <w:szCs w:val="40"/>
                          <w:lang w:val="es-ES" w:eastAsia="es-ES"/>
                        </w:rPr>
                      </w:pPr>
                      <w:r w:rsidRPr="00063B75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s-ES" w:eastAsia="es-ES"/>
                        </w:rPr>
                        <w:t xml:space="preserve">Martedì </w:t>
                      </w:r>
                      <w:r w:rsidRPr="00063B75">
                        <w:rPr>
                          <w:color w:val="FFFFFF" w:themeColor="background1"/>
                          <w:sz w:val="40"/>
                          <w:szCs w:val="40"/>
                          <w:lang w:val="es-ES" w:eastAsia="es-ES"/>
                        </w:rPr>
                        <w:t xml:space="preserve"> </w:t>
                      </w:r>
                      <w:r w:rsidRPr="00063B75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s-ES" w:eastAsia="es-ES"/>
                        </w:rPr>
                        <w:t xml:space="preserve">22  Novembre 2016  </w:t>
                      </w:r>
                      <w:r w:rsidRPr="00063B75">
                        <w:rPr>
                          <w:color w:val="FFFFFF" w:themeColor="background1"/>
                          <w:sz w:val="40"/>
                          <w:szCs w:val="40"/>
                          <w:lang w:val="es-ES" w:eastAsia="es-ES"/>
                        </w:rPr>
                        <w:t xml:space="preserve"> ore 17,30-19      AULA O</w:t>
                      </w:r>
                    </w:p>
                    <w:p w:rsidR="003566B8" w:rsidRPr="005A191D" w:rsidRDefault="003566B8" w:rsidP="00063B75">
                      <w:pPr>
                        <w:pStyle w:val="Testonormale"/>
                        <w:ind w:left="284"/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52"/>
                          <w:lang w:val="es-ES" w:eastAsia="es-ES"/>
                        </w:rPr>
                      </w:pPr>
                      <w:r w:rsidRPr="005A191D"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52"/>
                        </w:rPr>
                        <w:t>LE POLITICHE FISCALI IN MATERIA DI IMPRESE</w:t>
                      </w:r>
                      <w:r w:rsidRPr="005A191D"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52"/>
                          <w:lang w:val="es-ES" w:eastAsia="es-ES"/>
                        </w:rPr>
                        <w:t xml:space="preserve"> </w:t>
                      </w:r>
                    </w:p>
                    <w:p w:rsidR="003566B8" w:rsidRPr="005A191D" w:rsidRDefault="003566B8" w:rsidP="00063B75">
                      <w:pPr>
                        <w:pStyle w:val="Testonormale"/>
                        <w:ind w:left="284"/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52"/>
                          <w:lang w:val="es-ES" w:eastAsia="es-ES"/>
                        </w:rPr>
                      </w:pPr>
                      <w:r w:rsidRPr="005A191D"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52"/>
                          <w:lang w:val="es-ES" w:eastAsia="es-ES"/>
                        </w:rPr>
                        <w:t xml:space="preserve">Relatore: </w:t>
                      </w:r>
                      <w:r w:rsidRPr="005A191D">
                        <w:rPr>
                          <w:rFonts w:ascii="Times New Roman" w:hAnsi="Times New Roman"/>
                          <w:b/>
                          <w:color w:val="FFFFFF" w:themeColor="background1"/>
                          <w:sz w:val="52"/>
                          <w:szCs w:val="52"/>
                          <w:lang w:val="es-ES" w:eastAsia="es-ES"/>
                        </w:rPr>
                        <w:t>Prof M.C.Fregni,</w:t>
                      </w:r>
                      <w:r w:rsidRPr="005A191D"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52"/>
                          <w:lang w:val="es-ES" w:eastAsia="es-ES"/>
                        </w:rPr>
                        <w:t xml:space="preserve"> docente di Diritto Tributario, Unimore</w:t>
                      </w:r>
                    </w:p>
                    <w:p w:rsidR="003566B8" w:rsidRPr="00063B75" w:rsidRDefault="003566B8" w:rsidP="00063B75">
                      <w:pPr>
                        <w:pStyle w:val="Testonormale"/>
                        <w:ind w:left="284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 w:eastAsia="es-ES"/>
                        </w:rPr>
                      </w:pPr>
                    </w:p>
                    <w:p w:rsidR="003566B8" w:rsidRDefault="003566B8" w:rsidP="00063B75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3B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Tutti gli eventi saranno introdotti e condotti dal Prof </w:t>
                      </w:r>
                      <w:r w:rsidRPr="00AA49E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Graziano Pini</w:t>
                      </w:r>
                      <w:r w:rsidRPr="00063B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, responsabile del </w:t>
                      </w:r>
                      <w:proofErr w:type="spellStart"/>
                      <w:r w:rsidRPr="00063B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Crise</w:t>
                      </w:r>
                      <w:proofErr w:type="spellEnd"/>
                    </w:p>
                    <w:p w:rsidR="006F2D08" w:rsidRPr="00063B75" w:rsidRDefault="006F2D08" w:rsidP="00063B75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566B8" w:rsidRPr="005A191D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>STUDENTI: I crediti attribuiti (Giurisprudenza) saranno 1 per la Laurea Magistrale, 2 per tutti gli altri (Triennale o vecchio ordinamento). Per ottenere l’attestato è obbligatoria la frequenza all’80% delle ore del ciclo.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>Non sarà consentito entrare dopo 20 minuti dall’inizio del seminario-conferenza.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>Al termine dei seminari dovrà essere redatta e consegnata a mano al docente una relazione (di tre facciate) su uno o due seminari (collegati). La consegna dovrà avvenire entro la fine del mese successivo all’ultimo seminario.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Per adesione: mail a </w:t>
                      </w:r>
                      <w:hyperlink r:id="rId9" w:history="1">
                        <w:r w:rsidRPr="005A191D">
                          <w:rPr>
                            <w:rStyle w:val="Collegamentoipertestuale"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pini@unimore.it</w:t>
                        </w:r>
                      </w:hyperlink>
                      <w:r w:rsidRPr="005A191D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ma è sufficiente, dopo aver presenziato all’intera durata della conferenza, firmare alla fine. </w:t>
                      </w:r>
                    </w:p>
                    <w:p w:rsidR="003566B8" w:rsidRPr="005A191D" w:rsidRDefault="003566B8" w:rsidP="00063B75">
                      <w:pPr>
                        <w:ind w:left="284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191D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>LIBERI PROFESSIONISTI: secondo gli accordi presi con i rispettivi Ordini.</w:t>
                      </w:r>
                    </w:p>
                    <w:p w:rsidR="00BA02F1" w:rsidRPr="00BA02F1" w:rsidRDefault="00BA02F1" w:rsidP="00BA02F1">
                      <w:pPr>
                        <w:tabs>
                          <w:tab w:val="left" w:pos="284"/>
                          <w:tab w:val="left" w:pos="11340"/>
                        </w:tabs>
                        <w:ind w:left="284" w:right="42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BA02F1" w:rsidRPr="00BA02F1" w:rsidRDefault="00BA02F1" w:rsidP="00BA02F1">
                      <w:pPr>
                        <w:tabs>
                          <w:tab w:val="left" w:pos="284"/>
                          <w:tab w:val="left" w:pos="11340"/>
                        </w:tabs>
                        <w:ind w:left="284" w:right="42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C00F26" w:rsidRPr="00EA1726" w:rsidRDefault="00C00F26" w:rsidP="00BA02F1">
                      <w:pPr>
                        <w:tabs>
                          <w:tab w:val="left" w:pos="284"/>
                          <w:tab w:val="left" w:pos="11340"/>
                        </w:tabs>
                        <w:ind w:left="284" w:right="423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3A9A" w:rsidRPr="00883A9A" w:rsidSect="00E71E10">
      <w:pgSz w:w="16839" w:h="23814" w:code="8"/>
      <w:pgMar w:top="709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26"/>
    <w:rsid w:val="00063B75"/>
    <w:rsid w:val="00114F2E"/>
    <w:rsid w:val="002F60B3"/>
    <w:rsid w:val="003566B8"/>
    <w:rsid w:val="004919B3"/>
    <w:rsid w:val="005A191D"/>
    <w:rsid w:val="006F2D08"/>
    <w:rsid w:val="00883A9A"/>
    <w:rsid w:val="00A4406B"/>
    <w:rsid w:val="00AA49E2"/>
    <w:rsid w:val="00BA02F1"/>
    <w:rsid w:val="00C00F26"/>
    <w:rsid w:val="00D91012"/>
    <w:rsid w:val="00DE21DB"/>
    <w:rsid w:val="00E078A1"/>
    <w:rsid w:val="00E71E10"/>
    <w:rsid w:val="00EA1726"/>
    <w:rsid w:val="00F65E3B"/>
    <w:rsid w:val="00FD72C0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F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F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8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566B8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566B8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566B8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F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F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8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566B8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566B8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566B8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i@unimor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ni@unimor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ni@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D817-0B28-469E-A3D2-8891F533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unimore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cbursi</dc:creator>
  <cp:lastModifiedBy>GRAZIANO PINI</cp:lastModifiedBy>
  <cp:revision>10</cp:revision>
  <cp:lastPrinted>2016-10-20T12:20:00Z</cp:lastPrinted>
  <dcterms:created xsi:type="dcterms:W3CDTF">2016-08-05T09:35:00Z</dcterms:created>
  <dcterms:modified xsi:type="dcterms:W3CDTF">2016-10-20T12:58:00Z</dcterms:modified>
</cp:coreProperties>
</file>