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06986024"/>
    <w:bookmarkEnd w:id="0"/>
    <w:p w:rsidR="00E471BE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888" w:dyaOrig="1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Word.Document.8" ShapeID="_x0000_i1025" DrawAspect="Content" ObjectID="_1591162959" r:id="rId6"/>
        </w:object>
      </w:r>
    </w:p>
    <w:p w:rsidR="00E471BE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E471BE" w:rsidRPr="00211278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 TRIBUNALE  DI </w:t>
      </w:r>
      <w:r w:rsidR="0031386E">
        <w:rPr>
          <w:rFonts w:ascii="Times New Roman" w:hAnsi="Times New Roman" w:cs="Times New Roman"/>
          <w:sz w:val="24"/>
          <w:szCs w:val="24"/>
        </w:rPr>
        <w:t>MODENA</w:t>
      </w:r>
    </w:p>
    <w:p w:rsidR="00E471BE" w:rsidRPr="00211278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Sezione  Fallimentare</w:t>
      </w:r>
    </w:p>
    <w:p w:rsidR="00E471BE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DEL </w:t>
      </w:r>
      <w:r w:rsidRPr="00211278">
        <w:rPr>
          <w:rFonts w:ascii="Times New Roman" w:hAnsi="Times New Roman" w:cs="Times New Roman"/>
          <w:sz w:val="24"/>
          <w:szCs w:val="24"/>
        </w:rPr>
        <w:t xml:space="preserve">CURATORE </w:t>
      </w:r>
    </w:p>
    <w:p w:rsidR="00E471BE" w:rsidRPr="00211278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(nonché di commissario giudiziale  di liquidatore giudiziale)</w:t>
      </w:r>
    </w:p>
    <w:p w:rsidR="00E471BE" w:rsidRPr="00211278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ex art</w:t>
      </w:r>
      <w:r w:rsidRPr="00211278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1278">
        <w:rPr>
          <w:rFonts w:ascii="Times New Roman" w:hAnsi="Times New Roman" w:cs="Times New Roman"/>
          <w:sz w:val="24"/>
          <w:szCs w:val="24"/>
        </w:rPr>
        <w:t xml:space="preserve"> Legge Fallimentare</w:t>
      </w:r>
      <w:r>
        <w:rPr>
          <w:rFonts w:ascii="Times New Roman" w:hAnsi="Times New Roman" w:cs="Times New Roman"/>
          <w:sz w:val="24"/>
          <w:szCs w:val="24"/>
        </w:rPr>
        <w:t xml:space="preserve"> e 35</w:t>
      </w:r>
      <w:r w:rsidR="00B742BA">
        <w:rPr>
          <w:rFonts w:ascii="Times New Roman" w:hAnsi="Times New Roman" w:cs="Times New Roman"/>
          <w:sz w:val="24"/>
          <w:szCs w:val="24"/>
        </w:rPr>
        <w:t xml:space="preserve"> c. 2 e 4 del D.lgs159/2011</w:t>
      </w:r>
      <w:r w:rsidRPr="002112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71BE" w:rsidRDefault="00E471BE" w:rsidP="00E471BE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E471BE" w:rsidRPr="00211278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278">
        <w:rPr>
          <w:rFonts w:ascii="Times New Roman" w:hAnsi="Times New Roman" w:cs="Times New Roman"/>
          <w:sz w:val="24"/>
          <w:szCs w:val="24"/>
        </w:rPr>
        <w:t>N ..............</w:t>
      </w:r>
    </w:p>
    <w:p w:rsidR="00E471BE" w:rsidRPr="00211278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  <w:t xml:space="preserve">Registro dei Fallimenti </w:t>
      </w:r>
    </w:p>
    <w:p w:rsidR="00E471BE" w:rsidRPr="00211278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  <w:t xml:space="preserve">    Giudice Delegato </w:t>
      </w:r>
    </w:p>
    <w:p w:rsidR="00E471BE" w:rsidRDefault="00B742BA" w:rsidP="00E471BE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471BE" w:rsidRPr="00211278">
        <w:rPr>
          <w:rFonts w:ascii="Times New Roman" w:hAnsi="Times New Roman" w:cs="Times New Roman"/>
          <w:sz w:val="24"/>
          <w:szCs w:val="24"/>
        </w:rPr>
        <w:t>Dott........................................</w:t>
      </w:r>
    </w:p>
    <w:p w:rsidR="00E471BE" w:rsidRDefault="00E471BE" w:rsidP="00E471BE">
      <w:pPr>
        <w:jc w:val="both"/>
        <w:rPr>
          <w:rFonts w:ascii="Arial" w:hAnsi="Arial" w:cs="Arial"/>
          <w:sz w:val="24"/>
          <w:szCs w:val="24"/>
        </w:rPr>
      </w:pP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ab/>
        <w:t>Ill.mo Signor Giudice Delegato al fallimento</w:t>
      </w:r>
      <w:r>
        <w:rPr>
          <w:rFonts w:ascii="Times New Roman" w:hAnsi="Times New Roman" w:cs="Times New Roman"/>
          <w:sz w:val="24"/>
          <w:szCs w:val="24"/>
        </w:rPr>
        <w:t xml:space="preserve"> o al concordato preventivo </w:t>
      </w:r>
      <w:r w:rsidRPr="0021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211278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112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il sottoscritto.......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2112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codice Fiscale ................................................................ con Studio in................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11278">
        <w:rPr>
          <w:rFonts w:ascii="Times New Roman" w:hAnsi="Times New Roman" w:cs="Times New Roman"/>
          <w:sz w:val="24"/>
          <w:szCs w:val="24"/>
        </w:rPr>
        <w:t>..............</w:t>
      </w: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Via Piazza 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211278">
        <w:rPr>
          <w:rFonts w:ascii="Times New Roman" w:hAnsi="Times New Roman" w:cs="Times New Roman"/>
          <w:sz w:val="24"/>
          <w:szCs w:val="24"/>
        </w:rPr>
        <w:t>........Telefono 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211278">
        <w:rPr>
          <w:rFonts w:ascii="Times New Roman" w:hAnsi="Times New Roman" w:cs="Times New Roman"/>
          <w:sz w:val="24"/>
          <w:szCs w:val="24"/>
        </w:rPr>
        <w:t>.....................</w:t>
      </w: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Fax ............................................. E-mail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211278">
        <w:rPr>
          <w:rFonts w:ascii="Times New Roman" w:hAnsi="Times New Roman" w:cs="Times New Roman"/>
          <w:sz w:val="24"/>
          <w:szCs w:val="24"/>
        </w:rPr>
        <w:t>.........</w:t>
      </w: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nominato </w:t>
      </w:r>
      <w:r>
        <w:rPr>
          <w:rFonts w:ascii="Times New Roman" w:hAnsi="Times New Roman" w:cs="Times New Roman"/>
          <w:sz w:val="24"/>
          <w:szCs w:val="24"/>
        </w:rPr>
        <w:t>Cu</w:t>
      </w:r>
      <w:r w:rsidRPr="00211278">
        <w:rPr>
          <w:rFonts w:ascii="Times New Roman" w:hAnsi="Times New Roman" w:cs="Times New Roman"/>
          <w:sz w:val="24"/>
          <w:szCs w:val="24"/>
        </w:rPr>
        <w:t xml:space="preserve">ratore </w:t>
      </w:r>
      <w:r>
        <w:rPr>
          <w:rFonts w:ascii="Times New Roman" w:hAnsi="Times New Roman" w:cs="Times New Roman"/>
          <w:sz w:val="24"/>
          <w:szCs w:val="24"/>
        </w:rPr>
        <w:t>/ Commissario giudiziale / Liquidatore giudiziale</w:t>
      </w: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in data 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211278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11278">
        <w:rPr>
          <w:rFonts w:ascii="Times New Roman" w:hAnsi="Times New Roman" w:cs="Times New Roman"/>
          <w:sz w:val="24"/>
          <w:szCs w:val="24"/>
        </w:rPr>
        <w:t>..........</w:t>
      </w: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G.D. Dott.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21127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</w:p>
    <w:p w:rsidR="00B742BA" w:rsidRDefault="00B742BA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Ai sensi dell'art. 35 comma 2 ed art. 35 comma 4 bis del </w:t>
      </w:r>
      <w:proofErr w:type="spellStart"/>
      <w:r w:rsidRPr="0021127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11278">
        <w:rPr>
          <w:rFonts w:ascii="Times New Roman" w:hAnsi="Times New Roman" w:cs="Times New Roman"/>
          <w:sz w:val="24"/>
          <w:szCs w:val="24"/>
        </w:rPr>
        <w:t xml:space="preserve"> 159/2011 modificato con </w:t>
      </w:r>
      <w:proofErr w:type="spellStart"/>
      <w:r w:rsidRPr="0021127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11278">
        <w:rPr>
          <w:rFonts w:ascii="Times New Roman" w:hAnsi="Times New Roman" w:cs="Times New Roman"/>
          <w:sz w:val="24"/>
          <w:szCs w:val="24"/>
        </w:rPr>
        <w:t xml:space="preserve"> 54/2018</w:t>
      </w:r>
    </w:p>
    <w:p w:rsidR="00B742BA" w:rsidRDefault="00B742BA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E471BE" w:rsidRPr="00211278" w:rsidRDefault="00E471BE" w:rsidP="00E471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E471BE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1386E" w:rsidRDefault="0031386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ESISTONO  I SEGUENTI RAPPORTI CON MAGISTRATI DEL DISTRETTO RILEVANTI AI SENSI 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r w:rsidR="00793142">
        <w:rPr>
          <w:rFonts w:ascii="Times New Roman" w:hAnsi="Times New Roman" w:cs="Times New Roman"/>
          <w:sz w:val="24"/>
          <w:szCs w:val="24"/>
        </w:rPr>
        <w:t>l’art</w:t>
      </w:r>
      <w:proofErr w:type="spellEnd"/>
      <w:r w:rsidR="00793142">
        <w:rPr>
          <w:rFonts w:ascii="Times New Roman" w:hAnsi="Times New Roman" w:cs="Times New Roman"/>
          <w:sz w:val="24"/>
          <w:szCs w:val="24"/>
        </w:rPr>
        <w:t xml:space="preserve"> 35 co 2 </w:t>
      </w:r>
      <w:r>
        <w:rPr>
          <w:rFonts w:ascii="Times New Roman" w:hAnsi="Times New Roman" w:cs="Times New Roman"/>
          <w:sz w:val="24"/>
          <w:szCs w:val="24"/>
        </w:rPr>
        <w:t xml:space="preserve"> DLGS 54/2018  :</w:t>
      </w:r>
    </w:p>
    <w:p w:rsidR="0031386E" w:rsidRPr="00211278" w:rsidRDefault="0031386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1BE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31386E">
        <w:rPr>
          <w:rFonts w:ascii="Times New Roman" w:hAnsi="Times New Roman" w:cs="Times New Roman"/>
          <w:sz w:val="24"/>
          <w:szCs w:val="24"/>
        </w:rPr>
        <w:t>ODENA</w:t>
      </w:r>
      <w:r w:rsidRPr="00211278"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="00313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471BE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471BE" w:rsidRPr="00211278" w:rsidRDefault="00E471BE" w:rsidP="00E471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DD" w:rsidRDefault="006E76DD">
      <w:bookmarkStart w:id="1" w:name="_GoBack"/>
      <w:bookmarkEnd w:id="1"/>
    </w:p>
    <w:sectPr w:rsidR="006E76DD" w:rsidSect="00C0323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BE"/>
    <w:rsid w:val="0031386E"/>
    <w:rsid w:val="003433C9"/>
    <w:rsid w:val="00347BD3"/>
    <w:rsid w:val="006E76DD"/>
    <w:rsid w:val="00793142"/>
    <w:rsid w:val="009E7179"/>
    <w:rsid w:val="00A30D48"/>
    <w:rsid w:val="00A7550C"/>
    <w:rsid w:val="00A76281"/>
    <w:rsid w:val="00B742BA"/>
    <w:rsid w:val="00BA01F2"/>
    <w:rsid w:val="00C0323A"/>
    <w:rsid w:val="00E471BE"/>
    <w:rsid w:val="00E53FAF"/>
    <w:rsid w:val="00E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1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1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CISIA Milano</dc:creator>
  <cp:lastModifiedBy>Emilia Salvatore</cp:lastModifiedBy>
  <cp:revision>4</cp:revision>
  <cp:lastPrinted>2018-06-18T07:34:00Z</cp:lastPrinted>
  <dcterms:created xsi:type="dcterms:W3CDTF">2018-06-21T09:55:00Z</dcterms:created>
  <dcterms:modified xsi:type="dcterms:W3CDTF">2018-06-22T06:56:00Z</dcterms:modified>
</cp:coreProperties>
</file>